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27225" w:type="dxa"/>
        <w:tblInd w:w="-1032" w:type="dxa"/>
        <w:tblBorders>
          <w:left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84"/>
        <w:gridCol w:w="565"/>
        <w:gridCol w:w="435"/>
        <w:gridCol w:w="15"/>
        <w:gridCol w:w="15"/>
        <w:gridCol w:w="15"/>
        <w:gridCol w:w="15"/>
        <w:gridCol w:w="15"/>
        <w:gridCol w:w="30"/>
        <w:gridCol w:w="15"/>
        <w:gridCol w:w="15"/>
        <w:gridCol w:w="15"/>
        <w:gridCol w:w="15"/>
        <w:gridCol w:w="14"/>
        <w:gridCol w:w="132"/>
        <w:gridCol w:w="392"/>
        <w:gridCol w:w="232"/>
        <w:gridCol w:w="1472"/>
        <w:gridCol w:w="232"/>
        <w:gridCol w:w="474"/>
        <w:gridCol w:w="232"/>
        <w:gridCol w:w="2039"/>
        <w:gridCol w:w="236"/>
        <w:gridCol w:w="189"/>
        <w:gridCol w:w="1706"/>
        <w:gridCol w:w="137"/>
        <w:gridCol w:w="236"/>
        <w:gridCol w:w="3492"/>
        <w:gridCol w:w="382"/>
        <w:gridCol w:w="236"/>
        <w:gridCol w:w="1754"/>
        <w:gridCol w:w="231"/>
        <w:gridCol w:w="1328"/>
        <w:gridCol w:w="231"/>
        <w:gridCol w:w="1895"/>
        <w:gridCol w:w="2126"/>
        <w:gridCol w:w="2126"/>
        <w:gridCol w:w="2126"/>
        <w:gridCol w:w="2126"/>
      </w:tblGrid>
      <w:tr w:rsidR="0095704E" w:rsidRPr="00A958C2" w:rsidTr="00A958C2">
        <w:trPr>
          <w:gridBefore w:val="1"/>
          <w:gridAfter w:val="6"/>
          <w:cnfStyle w:val="100000000000"/>
          <w:wBefore w:w="284" w:type="dxa"/>
          <w:wAfter w:w="10630" w:type="dxa"/>
          <w:trHeight w:val="660"/>
        </w:trPr>
        <w:tc>
          <w:tcPr>
            <w:cnfStyle w:val="001000000000"/>
            <w:tcW w:w="16311" w:type="dxa"/>
            <w:gridSpan w:val="3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5704E" w:rsidRPr="00A958C2" w:rsidRDefault="0095704E">
            <w:pPr>
              <w:pStyle w:val="a9"/>
              <w:jc w:val="center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>Календарно-тематическое планирование  уроков русского языка</w:t>
            </w:r>
          </w:p>
          <w:p w:rsidR="0095704E" w:rsidRPr="00A958C2" w:rsidRDefault="0095704E">
            <w:pPr>
              <w:pStyle w:val="a9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>в 9 классе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270"/>
        </w:trPr>
        <w:tc>
          <w:tcPr>
            <w:cnfStyle w:val="001000000000"/>
            <w:tcW w:w="5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8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 w:rsidP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   Тема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794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                                  Планируемые результаты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>Материально-техническое и информационное обеспечение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270"/>
        </w:trPr>
        <w:tc>
          <w:tcPr>
            <w:cnfStyle w:val="001000000000"/>
            <w:tcW w:w="56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11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A958C2" w:rsidRPr="00A958C2" w:rsidRDefault="00F25807" w:rsidP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План</w:t>
            </w:r>
            <w:r w:rsidR="00A958C2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958C2" w:rsidRPr="00A958C2" w:rsidRDefault="00F25807" w:rsidP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704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Предметные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      УУД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  Личностные</w:t>
            </w:r>
          </w:p>
        </w:tc>
        <w:tc>
          <w:tcPr>
            <w:tcW w:w="155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318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14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524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 w:rsidP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958C2">
              <w:rPr>
                <w:snapToGrid w:val="0"/>
                <w:sz w:val="24"/>
                <w:szCs w:val="24"/>
              </w:rPr>
              <w:t xml:space="preserve">Международное значение русского языка.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Читают разные тексты, определяют тему, заглавие, основные мысли, членят текст на абзацы. Выявляют проблематику текстов. Пересказывают сжато тексты на тему урока. Рассуждают на публицистическую тему</w:t>
            </w:r>
            <w:proofErr w:type="gramStart"/>
            <w:r w:rsidRPr="00A958C2">
              <w:rPr>
                <w:sz w:val="24"/>
                <w:szCs w:val="24"/>
              </w:rPr>
              <w:t>..</w:t>
            </w:r>
            <w:proofErr w:type="gramEnd"/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Знать: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-понятия «язык», «родной язык», «международное значение»;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-структуру рассуждения на публицистическую тему;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-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составляет их последовательность и действует по намеченному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материалах учебников.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задает вопросы, слушает и отвечает на вопросы других, формулирует собственные мысли, высказывает и обосновывает свою точку зрения.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462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95704E" w:rsidRPr="00A958C2" w:rsidRDefault="0095704E">
            <w:pPr>
              <w:pStyle w:val="a9"/>
              <w:rPr>
                <w:color w:val="FF0000"/>
                <w:sz w:val="24"/>
                <w:szCs w:val="24"/>
              </w:rPr>
            </w:pPr>
            <w:r w:rsidRPr="00A958C2">
              <w:rPr>
                <w:color w:val="FF0000"/>
                <w:sz w:val="24"/>
                <w:szCs w:val="24"/>
              </w:rPr>
              <w:t>Повторени</w:t>
            </w:r>
            <w:r w:rsidR="00AE527D">
              <w:rPr>
                <w:color w:val="FF0000"/>
                <w:sz w:val="24"/>
                <w:szCs w:val="24"/>
              </w:rPr>
              <w:t>е изученного в 5-8 классах (13</w:t>
            </w:r>
            <w:r w:rsidRPr="00A958C2">
              <w:rPr>
                <w:color w:val="FF0000"/>
                <w:sz w:val="24"/>
                <w:szCs w:val="24"/>
              </w:rPr>
              <w:t xml:space="preserve"> ч</w:t>
            </w:r>
            <w:proofErr w:type="gramStart"/>
            <w:r w:rsidRPr="00A958C2">
              <w:rPr>
                <w:color w:val="FF0000"/>
                <w:sz w:val="24"/>
                <w:szCs w:val="24"/>
              </w:rPr>
              <w:t xml:space="preserve"> )</w:t>
            </w:r>
            <w:proofErr w:type="gramEnd"/>
          </w:p>
          <w:p w:rsidR="0095704E" w:rsidRPr="00A958C2" w:rsidRDefault="0095704E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3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Устная и письменная речь.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Выявляют две формы языка и их основные признаки. Выступают с устным сообщением на тему урока. Редактируют фрагмент </w:t>
            </w:r>
            <w:r w:rsidRPr="00A958C2">
              <w:rPr>
                <w:sz w:val="24"/>
                <w:szCs w:val="24"/>
              </w:rPr>
              <w:lastRenderedPageBreak/>
              <w:t>устного ответа на материале упражнения. На основе данного письма составляют памятку о том, как писать письма. Пишут диктант по памяти с последу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lastRenderedPageBreak/>
              <w:t>Определять и сопоставлять понятия.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</w:t>
            </w:r>
            <w:r w:rsidRPr="00A958C2">
              <w:rPr>
                <w:sz w:val="24"/>
                <w:szCs w:val="24"/>
              </w:rPr>
              <w:lastRenderedPageBreak/>
              <w:t>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Положительно относится к учению, познавательной деятельности, желает </w:t>
            </w:r>
            <w:r w:rsidRPr="00A958C2">
              <w:rPr>
                <w:sz w:val="24"/>
                <w:szCs w:val="24"/>
              </w:rPr>
              <w:lastRenderedPageBreak/>
              <w:t>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Монолог, диалог.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Анализируют схему и определяют взаимосвязь монолога и диалога. Характеризуют тексты с точки зрения формы и вида речи.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Сопоставлять монолог и </w:t>
            </w:r>
          </w:p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монолог и диалог, определять взаимосвязь монолога и диалога.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E527D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527D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Монолог и диалог.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Анализируют схему и определяют взаимосвязь монолога и диалога. Характеризуют тексты с точки зрения формы и вида речи.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 w:rsidP="00AE527D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Сопоставлять монолог и 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монолог и диалог, определять взаимосвязь монолога и диалога.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Стили речи.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Заполняют схему о стилях литературного языка. Определяют стиль в соотнесении с определённой сферой общения. 84 Анализируют языковые средства, используемые в разных стилях, в текстах упражнений.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 w:rsidP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Разграничивать стили литературного языка.</w:t>
            </w:r>
          </w:p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Положительно относится к учен</w:t>
            </w:r>
            <w:r>
              <w:rPr>
                <w:sz w:val="24"/>
                <w:szCs w:val="24"/>
              </w:rPr>
              <w:t>ию, познавательной деятельности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Стили речи.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Пишут сочинение – описание, выбрав стиль. Соотносят стили и жанры, оформляя таблицу. Высказывают своё мнение по вопросам соблюдения стиля, отношения к жаргону, к иноязычным словам.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Разграничивать стили литературного языка.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Простое предложение и его грамматическая основа.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Читают выразительно и записывают тексты. Выделяют грамматические основы простых предложений, в том числе односоставных. Находят в предложениях смысловые отрывки, требующие пунктуационного </w:t>
            </w:r>
            <w:r w:rsidRPr="00A958C2">
              <w:rPr>
                <w:sz w:val="24"/>
                <w:szCs w:val="24"/>
              </w:rPr>
              <w:lastRenderedPageBreak/>
              <w:t>оформления. Попутно выполняют различные виды разбора.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lastRenderedPageBreak/>
              <w:t xml:space="preserve">Характеризовать простые предложения, определять грамматическую основу, выполнять </w:t>
            </w:r>
            <w:r w:rsidRPr="00A958C2">
              <w:rPr>
                <w:sz w:val="24"/>
                <w:szCs w:val="24"/>
              </w:rPr>
              <w:t>различные виды разборов.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строит небольшие монологические высказывания, понятные для партнера, осуществляет совместную </w:t>
            </w:r>
            <w:r w:rsidRPr="00A958C2">
              <w:rPr>
                <w:sz w:val="24"/>
                <w:szCs w:val="24"/>
              </w:rPr>
              <w:lastRenderedPageBreak/>
              <w:t>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457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B43720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Попутно выполняют различные виды разборов. Находят в словах изученные орфограммы и обосновывают их выбор. Пишут сочинение по данному началу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Характеризовать предложения с обособленными членами, обосновывать постановку знаков препинания, </w:t>
            </w:r>
            <w:r w:rsidRPr="00A958C2">
              <w:rPr>
                <w:snapToGrid w:val="0"/>
                <w:sz w:val="24"/>
                <w:szCs w:val="24"/>
              </w:rPr>
              <w:t xml:space="preserve">выполнять </w:t>
            </w:r>
            <w:r w:rsidRPr="00A958C2">
              <w:rPr>
                <w:sz w:val="24"/>
                <w:szCs w:val="24"/>
              </w:rPr>
              <w:t>различные виды разборов.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43720" w:rsidRPr="00A958C2" w:rsidTr="00A958C2">
        <w:trPr>
          <w:gridBefore w:val="1"/>
          <w:gridAfter w:val="6"/>
          <w:wBefore w:w="284" w:type="dxa"/>
          <w:wAfter w:w="10630" w:type="dxa"/>
          <w:trHeight w:val="457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B43720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Повторяют определение обособленных членов. Списывают текст, обосновывая выбор знаков препинания и расставляя их в соответствии с изученными правилами.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Характеризовать предложения с обособленными членами, обосновывать постановку знаков препинания, </w:t>
            </w:r>
            <w:r w:rsidRPr="00A958C2">
              <w:rPr>
                <w:snapToGrid w:val="0"/>
                <w:sz w:val="24"/>
                <w:szCs w:val="24"/>
              </w:rPr>
              <w:t xml:space="preserve">выполнять </w:t>
            </w:r>
            <w:r w:rsidRPr="00A958C2">
              <w:rPr>
                <w:sz w:val="24"/>
                <w:szCs w:val="24"/>
              </w:rPr>
              <w:t>различные виды разборов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43720" w:rsidRPr="00A958C2" w:rsidRDefault="00B43720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915"/>
        </w:trPr>
        <w:tc>
          <w:tcPr>
            <w:cnfStyle w:val="001000000000"/>
            <w:tcW w:w="56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555" w:type="dxa"/>
            <w:gridSpan w:val="8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58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B43720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Обращения, вводные слова и вставные конструкции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Вставляют подходящие обращения в поэтические строки и обосновывают постановку знаков препинания. Находят нужные конструкции в научно – популярном тексте.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Характеризовать предложения с обособленными членами, обосновыва</w:t>
            </w:r>
            <w:r>
              <w:rPr>
                <w:sz w:val="24"/>
                <w:szCs w:val="24"/>
              </w:rPr>
              <w:t>ть постановку знаков препинания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B43720" w:rsidRPr="00A958C2" w:rsidRDefault="00B43720" w:rsidP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B43720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Положительно относится к учению, познавательной деятельности, </w:t>
            </w:r>
            <w:r>
              <w:rPr>
                <w:sz w:val="24"/>
                <w:szCs w:val="24"/>
              </w:rPr>
              <w:t>желает приобретать новые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90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Обращения, вводные слова и вставные конструкции.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B43720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 w:rsidP="00B43720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Вставляют подходящие обращения в поэтические строки и обосновывают постановку знаков препинания. Находят нужные конструкции в </w:t>
            </w:r>
            <w:r w:rsidRPr="00A958C2">
              <w:rPr>
                <w:sz w:val="24"/>
                <w:szCs w:val="24"/>
              </w:rPr>
              <w:lastRenderedPageBreak/>
              <w:t xml:space="preserve">научно – популярном тексте.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Характеризовать предложения с обособленными членами, обосновывать постановку </w:t>
            </w:r>
            <w:r w:rsidRPr="00A958C2">
              <w:rPr>
                <w:sz w:val="24"/>
                <w:szCs w:val="24"/>
              </w:rPr>
              <w:lastRenderedPageBreak/>
              <w:t xml:space="preserve">знаков препинания, </w:t>
            </w:r>
            <w:r w:rsidRPr="00A958C2">
              <w:rPr>
                <w:snapToGrid w:val="0"/>
                <w:sz w:val="24"/>
                <w:szCs w:val="24"/>
              </w:rPr>
              <w:t xml:space="preserve">выполнять </w:t>
            </w:r>
            <w:r w:rsidRPr="00A958C2">
              <w:rPr>
                <w:sz w:val="24"/>
                <w:szCs w:val="24"/>
              </w:rPr>
              <w:t>различные виды разборов.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К: строит небольшие монологические высказывания, понятные для </w:t>
            </w:r>
            <w:r w:rsidRPr="00A958C2">
              <w:rPr>
                <w:sz w:val="24"/>
                <w:szCs w:val="24"/>
              </w:rPr>
              <w:lastRenderedPageBreak/>
              <w:t>партнера, осуществляет совместную деятельность в парах и рабочих группах с учетом конкретных учебно-познавательных задач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Положительно относится к учению, познавательной деятельности, желает приобретать </w:t>
            </w:r>
            <w:r w:rsidRPr="00A958C2">
              <w:rPr>
                <w:sz w:val="24"/>
                <w:szCs w:val="24"/>
              </w:rPr>
              <w:lastRenderedPageBreak/>
              <w:t>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183"/>
        </w:trPr>
        <w:tc>
          <w:tcPr>
            <w:cnfStyle w:val="001000000000"/>
            <w:tcW w:w="56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5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27.09</w:t>
            </w:r>
          </w:p>
        </w:tc>
        <w:tc>
          <w:tcPr>
            <w:tcW w:w="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Р.Р. Подготовка к контрольному изложению</w:t>
            </w:r>
            <w:r w:rsidR="00A958C2" w:rsidRPr="00A958C2">
              <w:rPr>
                <w:snapToGrid w:val="0"/>
                <w:sz w:val="24"/>
                <w:szCs w:val="24"/>
              </w:rPr>
              <w:t xml:space="preserve"> с продолжением по теме «Роль книги в современном мире».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Текст изложения с продолжением.</w:t>
            </w:r>
          </w:p>
          <w:p w:rsidR="00A958C2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Писать изложение с продолжением.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E527D" w:rsidRPr="00A958C2" w:rsidTr="00AE527D">
        <w:trPr>
          <w:gridBefore w:val="1"/>
          <w:gridAfter w:val="6"/>
          <w:wBefore w:w="284" w:type="dxa"/>
          <w:wAfter w:w="10630" w:type="dxa"/>
          <w:trHeight w:val="1404"/>
        </w:trPr>
        <w:tc>
          <w:tcPr>
            <w:cnfStyle w:val="001000000000"/>
            <w:tcW w:w="56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555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E527D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30.09</w:t>
            </w:r>
          </w:p>
        </w:tc>
        <w:tc>
          <w:tcPr>
            <w:tcW w:w="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Р.Р. Написание  контрольного изложения</w:t>
            </w:r>
            <w:r w:rsidRPr="00A958C2">
              <w:rPr>
                <w:snapToGrid w:val="0"/>
                <w:sz w:val="24"/>
                <w:szCs w:val="24"/>
              </w:rPr>
              <w:t xml:space="preserve"> с продолжением по теме «Роль книги в современном мире».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958C2" w:rsidRDefault="00AE527D" w:rsidP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Текст изложения с продолжением.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Писать изложение с продолжением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P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E527D" w:rsidRPr="00A958C2" w:rsidTr="00AE527D">
        <w:trPr>
          <w:gridBefore w:val="1"/>
          <w:gridAfter w:val="6"/>
          <w:wBefore w:w="284" w:type="dxa"/>
          <w:wAfter w:w="10630" w:type="dxa"/>
          <w:trHeight w:val="701"/>
        </w:trPr>
        <w:tc>
          <w:tcPr>
            <w:cnfStyle w:val="001000000000"/>
            <w:tcW w:w="56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555" w:type="dxa"/>
            <w:gridSpan w:val="8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527D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02.10</w:t>
            </w:r>
          </w:p>
        </w:tc>
        <w:tc>
          <w:tcPr>
            <w:tcW w:w="58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Входной контрольный диктант по теме «Повторение изученного в 8 классе».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Контрольная работа № 1 по теме </w:t>
            </w:r>
            <w:r w:rsidRPr="00A958C2">
              <w:rPr>
                <w:snapToGrid w:val="0"/>
                <w:sz w:val="24"/>
                <w:szCs w:val="24"/>
              </w:rPr>
              <w:t>«Орфография. Пунктуация».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Выявлять верное написание слов, постановку запятых, схемы предложений.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E527D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понимает смысловое чтение как осмысление цели чтения и выбор вида чтения в зависимости от цели; умеет извлекать необходимую информацию из прослушанных </w:t>
            </w:r>
            <w:r w:rsidRPr="00A958C2">
              <w:rPr>
                <w:sz w:val="24"/>
                <w:szCs w:val="24"/>
              </w:rPr>
              <w:lastRenderedPageBreak/>
              <w:t>текстов, относящихся к различным жанрам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A958C2">
              <w:rPr>
                <w:sz w:val="24"/>
                <w:szCs w:val="24"/>
              </w:rPr>
              <w:t xml:space="preserve">оложительно относится к учению, познавательной деятельности, </w:t>
            </w:r>
          </w:p>
          <w:p w:rsidR="00AE527D" w:rsidRPr="00A958C2" w:rsidRDefault="00AE527D" w:rsidP="00AE527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желает приобретать новые знания, умения, совершенствоват</w:t>
            </w:r>
            <w:r w:rsidRPr="00A958C2">
              <w:rPr>
                <w:sz w:val="24"/>
                <w:szCs w:val="24"/>
              </w:rPr>
              <w:lastRenderedPageBreak/>
              <w:t>ь имеющиеся.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27D" w:rsidRPr="00A958C2" w:rsidRDefault="00AE527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16311" w:type="dxa"/>
            <w:gridSpan w:val="3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5704E" w:rsidRPr="00A958C2" w:rsidRDefault="0095704E">
            <w:pPr>
              <w:pStyle w:val="a9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</w:rPr>
              <w:lastRenderedPageBreak/>
              <w:t>Сложное п</w:t>
            </w:r>
            <w:r w:rsidR="00F951AE">
              <w:rPr>
                <w:rFonts w:eastAsia="Calibri"/>
                <w:color w:val="FF0000"/>
                <w:sz w:val="24"/>
                <w:szCs w:val="24"/>
              </w:rPr>
              <w:t>редложение. Культура речи. (13</w:t>
            </w:r>
            <w:r w:rsidRPr="00A958C2">
              <w:rPr>
                <w:rFonts w:eastAsia="Calibri"/>
                <w:color w:val="FF0000"/>
                <w:sz w:val="24"/>
                <w:szCs w:val="24"/>
              </w:rPr>
              <w:t xml:space="preserve"> ч)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Понятие о сложном предложении.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Определяют тип предложения по количеству грамматических основ, находят грамматические основы в предложениях. Актуализируют знания о таких структурных типах предложения, как простое и сложное. Анализируют интонационный рисунок предложения. Указывают устаревшие слова в текстах, актуализируя знания из области лексики.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Определять и характеризовать понятие.</w:t>
            </w:r>
            <w:r w:rsidRPr="00A958C2">
              <w:rPr>
                <w:snapToGrid w:val="0"/>
                <w:sz w:val="24"/>
                <w:szCs w:val="24"/>
              </w:rPr>
              <w:t xml:space="preserve"> Определять тип предложения по количеству грамматических основ, находить грамматические основы в предложениях.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задачу, планировать необходимые действия, действовать по плану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информацию, представленную в изобразительной, схематичной, модельной форме, использует знаково-символичные средства для решения различных учебных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F951A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F951AE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Сложные и бессоюзные предложения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Расширяют знания о видах сложного предложения и особенностях их образования. Анализируют предложения, распределяя их по группам.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Различать союзное и бессоюзное предложения; определять тип предложения по </w:t>
            </w:r>
            <w:r>
              <w:rPr>
                <w:snapToGrid w:val="0"/>
                <w:sz w:val="24"/>
                <w:szCs w:val="24"/>
              </w:rPr>
              <w:t>количеству грамматических основ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К: строит монологические высказывания, умеет задавать вопросы, слушать собеседника, </w:t>
            </w:r>
            <w:r w:rsidRPr="00A958C2">
              <w:rPr>
                <w:sz w:val="24"/>
                <w:szCs w:val="24"/>
              </w:rPr>
              <w:lastRenderedPageBreak/>
              <w:t>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A958C2">
              <w:rPr>
                <w:sz w:val="24"/>
                <w:szCs w:val="24"/>
              </w:rPr>
              <w:t xml:space="preserve">сваивать  новые виды деятельности, участвовать в творческом, созидательном процессе; осознает себя как индивидуальность и </w:t>
            </w:r>
            <w:r w:rsidRPr="00A958C2">
              <w:rPr>
                <w:sz w:val="24"/>
                <w:szCs w:val="24"/>
              </w:rPr>
              <w:lastRenderedPageBreak/>
              <w:t>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A958C2" w:rsidRPr="00A958C2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Сложные и бессоюзные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Записывают тексты, подчёркивая грамматические основы предложений, классифицируют сложные предложения по принципу наличия или отсутствия союза, определяют местонахождение и роль союзов. Анализируют предложения с прямой речью в диалоге, составляя схемы этих предложений.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</w:t>
            </w:r>
            <w:r w:rsidR="00A958C2" w:rsidRPr="00A958C2">
              <w:rPr>
                <w:snapToGrid w:val="0"/>
                <w:sz w:val="24"/>
                <w:szCs w:val="24"/>
              </w:rPr>
              <w:t>аходить грамматические основы в предложениях, выполнять синтаксический  разбор сложных предложений.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F951A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F951AE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Расширяют знания о пунктуации в сложном предложении. Готовят устное сообщение. Классифицируют предложения по принадлежности знаков препинания к разделительным или выделительным. Рассматривают текст с точки зрения средств художественной выразительности, </w:t>
            </w:r>
            <w:r w:rsidRPr="00A958C2">
              <w:rPr>
                <w:sz w:val="24"/>
                <w:szCs w:val="24"/>
              </w:rPr>
              <w:lastRenderedPageBreak/>
              <w:t>записывают его под диктовку, анализируя структуру предложений.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lastRenderedPageBreak/>
              <w:t xml:space="preserve">Разграничивать </w:t>
            </w:r>
            <w:r w:rsidRPr="00A958C2">
              <w:rPr>
                <w:sz w:val="24"/>
                <w:szCs w:val="24"/>
              </w:rPr>
              <w:t>разделительные и выделительные знаки препинания, классифицировать предложения по принадлежности к знакам препинания разделительны</w:t>
            </w:r>
            <w:r w:rsidRPr="00A958C2">
              <w:rPr>
                <w:sz w:val="24"/>
                <w:szCs w:val="24"/>
              </w:rPr>
              <w:lastRenderedPageBreak/>
              <w:t>м и выделительным.</w:t>
            </w:r>
          </w:p>
          <w:p w:rsidR="00F951AE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</w:t>
            </w:r>
            <w:r w:rsidRPr="00A958C2">
              <w:rPr>
                <w:sz w:val="24"/>
                <w:szCs w:val="24"/>
              </w:rPr>
              <w:lastRenderedPageBreak/>
              <w:t>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Расширяют знания о пунктуации в сложном предложении. Готовят устное сообщение. Классифицируют предложения по принадлежности знаков препинания к разделительным или выделительным. Рассматривают текст с точки зрения средств художественной выразительности, записывают его под диктовку, анализируя структуру предложений.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Разграничивать </w:t>
            </w:r>
            <w:r w:rsidRPr="00A958C2">
              <w:rPr>
                <w:sz w:val="24"/>
                <w:szCs w:val="24"/>
              </w:rPr>
              <w:t>разделительные и выделительные знаки препинания, классифицировать предложения по принадлежности к знакам препинания разделительным и выделительным.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Устное сообщение по теме «Прекрасным может быть любой уголок природы».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Готовить устное сообщение по заданной теме.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знаний, преобразует, структурирует, воспроизводит и применяет с учетом </w:t>
            </w:r>
            <w:r w:rsidRPr="00A958C2">
              <w:rPr>
                <w:sz w:val="24"/>
                <w:szCs w:val="24"/>
              </w:rPr>
              <w:lastRenderedPageBreak/>
              <w:t>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действиями, направленными на учет позиции собеседника; кооперация – осуществляет взаимоконтроль и взаимопомощь; </w:t>
            </w:r>
            <w:proofErr w:type="spellStart"/>
            <w:r w:rsidRPr="00A958C2">
              <w:rPr>
                <w:sz w:val="24"/>
                <w:szCs w:val="24"/>
              </w:rPr>
              <w:t>интериоризация</w:t>
            </w:r>
            <w:proofErr w:type="spellEnd"/>
            <w:r w:rsidRPr="00A958C2">
              <w:rPr>
                <w:sz w:val="24"/>
                <w:szCs w:val="24"/>
              </w:rPr>
              <w:t xml:space="preserve"> – умеет с помощью вопросов получать необходимые сведения от учителя или партнера по деятельности.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Интонация сложного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Расширяют знания об особенностях интонации сложных предложений. Разграничивают предложения с точки зрения интонационного рисунка, получаемого при образовании сложного предложения с сою</w:t>
            </w:r>
            <w:r w:rsidR="00F951AE">
              <w:rPr>
                <w:sz w:val="24"/>
                <w:szCs w:val="24"/>
              </w:rPr>
              <w:t xml:space="preserve">зом и без него.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Расширять знания об особенностях интонации сложного предложения.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951A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F951AE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Интонация сложного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Расширяют знания об особенностях интонации сложных предложений. Разграничивают предложения с точки зрения интонационного </w:t>
            </w:r>
            <w:r w:rsidRPr="00A958C2">
              <w:rPr>
                <w:sz w:val="24"/>
                <w:szCs w:val="24"/>
              </w:rPr>
              <w:lastRenderedPageBreak/>
              <w:t>рисунка, получаемого при образовании сложного предложения с союзом и без него. Пишут сочинение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lastRenderedPageBreak/>
              <w:t>Расширять знания об особенностях интонации сложного предложения.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читает и слушает, извлекая нужную информацию, самостоятельно </w:t>
            </w:r>
            <w:r w:rsidRPr="00A958C2">
              <w:rPr>
                <w:sz w:val="24"/>
                <w:szCs w:val="24"/>
              </w:rPr>
              <w:lastRenderedPageBreak/>
              <w:t>находит ее в учебных материалах.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</w:t>
            </w:r>
            <w:r w:rsidRPr="00A958C2">
              <w:rPr>
                <w:sz w:val="24"/>
                <w:szCs w:val="24"/>
              </w:rPr>
              <w:lastRenderedPageBreak/>
              <w:t>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Повторение по теме «Сложное предложение».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Обобщать изученное по теме.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F951A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F951AE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>Повторение по теме «Сложное предложение».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Обобщать изученное по теме.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F951AE" w:rsidRPr="00A958C2" w:rsidRDefault="00F951AE" w:rsidP="00F951A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1AE" w:rsidRPr="00A958C2" w:rsidRDefault="00F951A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B0A71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2149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Контрольное тестирование №1 </w:t>
            </w:r>
            <w:r w:rsidR="00A958C2" w:rsidRPr="00A958C2">
              <w:rPr>
                <w:snapToGrid w:val="0"/>
                <w:sz w:val="24"/>
                <w:szCs w:val="24"/>
              </w:rPr>
              <w:t xml:space="preserve"> по теме «Сложное предложение. Пунктуация».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Контроль основных УУД по теме </w:t>
            </w:r>
            <w:r w:rsidRPr="00A958C2">
              <w:rPr>
                <w:snapToGrid w:val="0"/>
                <w:sz w:val="24"/>
                <w:szCs w:val="24"/>
              </w:rPr>
              <w:t>«Сложное предложение. Пунктуация».</w:t>
            </w:r>
            <w:r w:rsidRPr="00A958C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B0A71" w:rsidRPr="00A958C2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B0A71" w:rsidRPr="00A958C2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B0A71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B0A71" w:rsidRDefault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B0A71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B0A71" w:rsidRPr="00A958C2" w:rsidRDefault="00AB0A71" w:rsidP="00AB0A71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Р.Р. Подготовка к  </w:t>
            </w:r>
            <w:proofErr w:type="spellStart"/>
            <w:r>
              <w:rPr>
                <w:snapToGrid w:val="0"/>
                <w:sz w:val="24"/>
                <w:szCs w:val="24"/>
              </w:rPr>
              <w:t>контрольномусочинению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по картине И.Тихого «Аисты».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B0A71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B0A71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Создавать текст сочинения по репродукции картины.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B0A71" w:rsidRPr="00A958C2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B0A71" w:rsidRPr="00A958C2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</w:t>
            </w:r>
            <w:r w:rsidRPr="00A958C2">
              <w:rPr>
                <w:sz w:val="24"/>
                <w:szCs w:val="24"/>
              </w:rPr>
              <w:lastRenderedPageBreak/>
              <w:t>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B0A71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 w:rsidP="00AB0A71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B0A71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творческом, созидательном </w:t>
            </w:r>
            <w:r w:rsidRPr="00A958C2">
              <w:rPr>
                <w:sz w:val="24"/>
                <w:szCs w:val="24"/>
              </w:rPr>
              <w:lastRenderedPageBreak/>
              <w:t>процессе;</w:t>
            </w:r>
          </w:p>
          <w:p w:rsidR="00AB0A71" w:rsidRDefault="00AB0A71" w:rsidP="00AB0A71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 w:rsidP="00AB0A71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252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27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B0A71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Р.Р. Написание контрольного сочинения по </w:t>
            </w:r>
            <w:r w:rsidR="00A958C2" w:rsidRPr="00A958C2">
              <w:rPr>
                <w:snapToGrid w:val="0"/>
                <w:sz w:val="24"/>
                <w:szCs w:val="24"/>
              </w:rPr>
              <w:t xml:space="preserve"> карт</w:t>
            </w:r>
            <w:r>
              <w:rPr>
                <w:snapToGrid w:val="0"/>
                <w:sz w:val="24"/>
                <w:szCs w:val="24"/>
              </w:rPr>
              <w:t xml:space="preserve">ине И.Тихого «Аисты». 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B0A71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sz w:val="24"/>
                <w:szCs w:val="24"/>
              </w:rPr>
              <w:t>Создавать текст сочинения по репродукции картины.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действиями, направленными на учет позиции собеседника; кооперация – осуществляет взаимоконтроль и взаимопомощь; </w:t>
            </w:r>
            <w:proofErr w:type="spellStart"/>
            <w:r w:rsidRPr="00A958C2">
              <w:rPr>
                <w:sz w:val="24"/>
                <w:szCs w:val="24"/>
              </w:rPr>
              <w:t>интериоризация</w:t>
            </w:r>
            <w:proofErr w:type="spellEnd"/>
            <w:r w:rsidRPr="00A958C2">
              <w:rPr>
                <w:sz w:val="24"/>
                <w:szCs w:val="24"/>
              </w:rPr>
              <w:t xml:space="preserve"> – умеет с помощью вопросов получать необходимые сведения от учителя или партнера по деятельности.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501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pStyle w:val="a9"/>
              <w:rPr>
                <w:snapToGrid w:val="0"/>
                <w:color w:val="FF0000"/>
                <w:sz w:val="24"/>
                <w:szCs w:val="24"/>
              </w:rPr>
            </w:pPr>
            <w:r w:rsidRPr="00A958C2">
              <w:rPr>
                <w:snapToGrid w:val="0"/>
                <w:color w:val="FF0000"/>
                <w:sz w:val="24"/>
                <w:szCs w:val="24"/>
              </w:rPr>
              <w:t>С</w:t>
            </w:r>
            <w:r w:rsidR="00AB0A71">
              <w:rPr>
                <w:snapToGrid w:val="0"/>
                <w:color w:val="FF0000"/>
                <w:sz w:val="24"/>
                <w:szCs w:val="24"/>
              </w:rPr>
              <w:t>ложносочинённое предложение (7</w:t>
            </w:r>
            <w:r w:rsidRPr="00A958C2">
              <w:rPr>
                <w:snapToGrid w:val="0"/>
                <w:color w:val="FF0000"/>
                <w:sz w:val="24"/>
                <w:szCs w:val="24"/>
              </w:rPr>
              <w:t>ч)</w:t>
            </w:r>
          </w:p>
          <w:p w:rsidR="0095704E" w:rsidRPr="00A958C2" w:rsidRDefault="0095704E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5"/>
          <w:wBefore w:w="284" w:type="dxa"/>
          <w:wAfter w:w="10399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236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Понятие о сложносочинённом предложении. Смысловые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отношения в сложносочинённых предложениях.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Определяют структуру сложносочинённого предложения. Повторяют роль </w:t>
            </w:r>
            <w:r w:rsidRPr="00A958C2">
              <w:rPr>
                <w:sz w:val="24"/>
                <w:szCs w:val="24"/>
              </w:rPr>
              <w:lastRenderedPageBreak/>
              <w:t>сочинительных союзов в предложении. Составляют таблицу. Составляют несколько сложных предложений из двух простых. Объясняют выбор союзов для связи простых предложений в сложном</w:t>
            </w: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 xml:space="preserve">Определять и характеризовать понятие, </w:t>
            </w:r>
            <w:r w:rsidRPr="00A958C2">
              <w:rPr>
                <w:sz w:val="24"/>
                <w:szCs w:val="24"/>
              </w:rPr>
              <w:t xml:space="preserve">отличать простое предложение от </w:t>
            </w:r>
            <w:r w:rsidRPr="00A958C2">
              <w:rPr>
                <w:sz w:val="24"/>
                <w:szCs w:val="24"/>
              </w:rPr>
              <w:lastRenderedPageBreak/>
              <w:t xml:space="preserve">сложного, </w:t>
            </w:r>
            <w:r w:rsidRPr="00A958C2">
              <w:rPr>
                <w:snapToGrid w:val="0"/>
                <w:sz w:val="24"/>
                <w:szCs w:val="24"/>
              </w:rPr>
              <w:t>определять структуру сложносочинённого предложения.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</w:t>
            </w:r>
            <w:r w:rsidRPr="00A958C2">
              <w:rPr>
                <w:sz w:val="24"/>
                <w:szCs w:val="24"/>
              </w:rPr>
              <w:lastRenderedPageBreak/>
              <w:t>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</w:t>
            </w:r>
            <w:r w:rsidRPr="00A958C2">
              <w:rPr>
                <w:sz w:val="24"/>
                <w:szCs w:val="24"/>
              </w:rPr>
              <w:lastRenderedPageBreak/>
              <w:t>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29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Сложносочинённые предложения с соединительными союзами.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Определяют, какие смысловые отношения выражены в сложносочинённых предложениях с союзами и, тоже, также. Определяют, возможна ли перестановка частей в приведённых предложениях. Указывают, в каких предложениях возможно употребление синонимичного союза и.</w:t>
            </w: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Различать типы сочинительных  союзов, применять пунктуационные правила на практике, объясняя выбор </w:t>
            </w:r>
            <w:proofErr w:type="spellStart"/>
            <w:r w:rsidRPr="00A958C2">
              <w:rPr>
                <w:snapToGrid w:val="0"/>
                <w:sz w:val="24"/>
                <w:szCs w:val="24"/>
              </w:rPr>
              <w:t>пунктограмм</w:t>
            </w:r>
            <w:proofErr w:type="spellEnd"/>
            <w:r w:rsidRPr="00A958C2">
              <w:rPr>
                <w:snapToGrid w:val="0"/>
                <w:sz w:val="24"/>
                <w:szCs w:val="24"/>
              </w:rPr>
              <w:t xml:space="preserve">, </w:t>
            </w:r>
            <w:r w:rsidRPr="00A958C2">
              <w:rPr>
                <w:sz w:val="24"/>
                <w:szCs w:val="24"/>
              </w:rPr>
              <w:t>составлять схемы предложений.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30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Сложносочинённые предложения с разделительными союзами.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Записывают предложения, расставляя пропущенные знаки препинания. Указывают смысловые отношения между простыми предложениями в сложносочинённых. Составляют схемы предложений.</w:t>
            </w: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t xml:space="preserve">Различать типы сочинительных  союзов, применять пунктуационные правила на практике, объясняя выбор </w:t>
            </w:r>
            <w:proofErr w:type="spellStart"/>
            <w:r w:rsidRPr="00A958C2">
              <w:rPr>
                <w:snapToGrid w:val="0"/>
                <w:sz w:val="24"/>
                <w:szCs w:val="24"/>
              </w:rPr>
              <w:t>пунктограмм</w:t>
            </w:r>
            <w:proofErr w:type="spellEnd"/>
            <w:r w:rsidRPr="00A958C2">
              <w:rPr>
                <w:snapToGrid w:val="0"/>
                <w:sz w:val="24"/>
                <w:szCs w:val="24"/>
              </w:rPr>
              <w:t>,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составлять схемы предложений.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Сложносочинённые предложения с противительными союзами.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Составляют сложносочинённое предложение из двух простых со значением противопоставления. Записывают предложения, расставляя пропущенные запятые и подчёркивая грамматические основы. Составляют схемы предложений. Определяют. Каким </w:t>
            </w:r>
            <w:r w:rsidRPr="00A958C2">
              <w:rPr>
                <w:sz w:val="24"/>
                <w:szCs w:val="24"/>
              </w:rPr>
              <w:lastRenderedPageBreak/>
              <w:t>союзом объединены части предложений и каковы смысловые отношения между частями сложного предложения.</w:t>
            </w: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napToGrid w:val="0"/>
                <w:sz w:val="24"/>
                <w:szCs w:val="24"/>
              </w:rPr>
              <w:lastRenderedPageBreak/>
              <w:t xml:space="preserve">Различать типы сочинительных  союзов, применять пунктуационные правила на практике, объясняя выбор </w:t>
            </w:r>
            <w:proofErr w:type="spellStart"/>
            <w:r w:rsidRPr="00A958C2">
              <w:rPr>
                <w:snapToGrid w:val="0"/>
                <w:sz w:val="24"/>
                <w:szCs w:val="24"/>
              </w:rPr>
              <w:t>пунктограмм</w:t>
            </w:r>
            <w:proofErr w:type="spellEnd"/>
            <w:r w:rsidRPr="00A958C2">
              <w:rPr>
                <w:snapToGrid w:val="0"/>
                <w:sz w:val="24"/>
                <w:szCs w:val="24"/>
              </w:rPr>
              <w:t xml:space="preserve">, </w:t>
            </w:r>
            <w:r w:rsidRPr="00A958C2">
              <w:rPr>
                <w:sz w:val="24"/>
                <w:szCs w:val="24"/>
              </w:rPr>
              <w:t>составлять схемы предложений.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32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Разделительные знаки препинания между частями сложносочинённого предложения. Синтаксический и пунктуационный разбор сложносочинённого предложения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Объясняют, как отличить простое предложение дважды так, чтобы получилось простое предложение с однородными сказуемыми, соединёнными союзом, и сложное предложение, части которого соединены тем же союзом. Составляют схемы предложений. Указывают союзы в сложносочинённых предложениях и объясняют смысловые отношения частей. 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Производят синтаксический разбор </w:t>
            </w:r>
            <w:r w:rsidRPr="00A958C2">
              <w:rPr>
                <w:sz w:val="24"/>
                <w:szCs w:val="24"/>
              </w:rPr>
              <w:lastRenderedPageBreak/>
              <w:t>сложносочинённых предложений.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Обобщать изученное.</w:t>
            </w:r>
            <w:r w:rsidRPr="00A958C2">
              <w:rPr>
                <w:rFonts w:eastAsia="Calibri"/>
                <w:sz w:val="24"/>
                <w:szCs w:val="24"/>
              </w:rPr>
              <w:t xml:space="preserve"> Выполнять синтаксический и пунктуационный разбор сложносочинённого предложения.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33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B0A71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 сложносочинённого предложения</w:t>
            </w:r>
            <w:r w:rsidR="00E02FF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Производят синтаксический </w:t>
            </w:r>
            <w:r>
              <w:rPr>
                <w:sz w:val="24"/>
                <w:szCs w:val="24"/>
              </w:rPr>
              <w:t xml:space="preserve">и пунктуационный </w:t>
            </w:r>
            <w:r w:rsidRPr="00A958C2">
              <w:rPr>
                <w:sz w:val="24"/>
                <w:szCs w:val="24"/>
              </w:rPr>
              <w:t>разбор сложносочинённых предложений.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E02FF5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Обобщать изученное.</w:t>
            </w:r>
            <w:r w:rsidRPr="00A958C2">
              <w:rPr>
                <w:rFonts w:eastAsia="Calibri"/>
                <w:sz w:val="24"/>
                <w:szCs w:val="24"/>
              </w:rPr>
              <w:t xml:space="preserve"> Выполнять синтаксический и пунктуационный разбор сложносочинённого предложения.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E02FF5" w:rsidP="00E02FF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E02FF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</w:t>
            </w:r>
            <w:r>
              <w:rPr>
                <w:sz w:val="24"/>
                <w:szCs w:val="24"/>
              </w:rPr>
              <w:t>нает себя как индивидуальность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21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E02FF5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 сложносочинённого предложения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Производят синтаксический </w:t>
            </w:r>
            <w:r>
              <w:rPr>
                <w:sz w:val="24"/>
                <w:szCs w:val="24"/>
              </w:rPr>
              <w:t xml:space="preserve">и пунктуационный </w:t>
            </w:r>
            <w:r w:rsidRPr="00A958C2">
              <w:rPr>
                <w:sz w:val="24"/>
                <w:szCs w:val="24"/>
              </w:rPr>
              <w:t>разбор сложносочинённых предложений.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E02FF5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Обобщать изученное.</w:t>
            </w:r>
            <w:r w:rsidRPr="00A958C2">
              <w:rPr>
                <w:rFonts w:eastAsia="Calibri"/>
                <w:sz w:val="24"/>
                <w:szCs w:val="24"/>
              </w:rPr>
              <w:t xml:space="preserve"> Выполнять синтаксический и пунктуационный разбор сложносочинённого предложения.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E02FF5" w:rsidRPr="00A958C2" w:rsidRDefault="00E02FF5" w:rsidP="00E02FF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E02FF5" w:rsidP="00E02FF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19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E02FF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435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5704E" w:rsidRPr="00A958C2" w:rsidRDefault="0095704E">
            <w:pPr>
              <w:pStyle w:val="a9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lastRenderedPageBreak/>
              <w:t>Сл</w:t>
            </w:r>
            <w:r w:rsidR="00096F53">
              <w:rPr>
                <w:rFonts w:eastAsia="Calibri"/>
                <w:color w:val="FF0000"/>
                <w:sz w:val="24"/>
                <w:szCs w:val="24"/>
                <w:lang w:eastAsia="ru-RU"/>
              </w:rPr>
              <w:t>ожноподчинённые предложения (7</w:t>
            </w: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>ч)</w:t>
            </w:r>
          </w:p>
        </w:tc>
      </w:tr>
      <w:tr w:rsidR="00A958C2" w:rsidRPr="00A958C2" w:rsidTr="00096F53">
        <w:trPr>
          <w:gridAfter w:val="6"/>
          <w:wAfter w:w="10630" w:type="dxa"/>
          <w:trHeight w:val="3420"/>
        </w:trPr>
        <w:tc>
          <w:tcPr>
            <w:cnfStyle w:val="001000000000"/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 Союзы и союзные слова в сложноподчинённом предложении. 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Разграничивают союзы и союзные слова в сложноподчинённом предложении. Графически выделяют союзы и союзные слова в предложениях. Читают тексты и в письменном виде сжато излагают свои размышления. Выписывают предложения, расставляя знаки препинания.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096F53" w:rsidRDefault="00A958C2">
            <w:pPr>
              <w:pStyle w:val="a9"/>
              <w:cnfStyle w:val="00000000000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096F53">
              <w:rPr>
                <w:i/>
                <w:sz w:val="24"/>
                <w:szCs w:val="24"/>
              </w:rPr>
              <w:t>Конструирование СПП Уметь излагать необходимый фактический материал в рамках данного раздела. Владеть навыками работы со справочной литературой и Интернет-ресурсами.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строит монологические высказывания, умеет задавать вопросы, слушать собеседника, 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096F53" w:rsidRPr="00A958C2" w:rsidTr="00096F53">
        <w:trPr>
          <w:gridAfter w:val="6"/>
          <w:wAfter w:w="10630" w:type="dxa"/>
          <w:trHeight w:val="3420"/>
        </w:trPr>
        <w:tc>
          <w:tcPr>
            <w:cnfStyle w:val="001000000000"/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096F53" w:rsidRPr="00A958C2" w:rsidRDefault="00096F53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096F53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Союзы и союзные слова в сложноподчинённом предложении.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Читают тексты и в письменном виде сжато излагают свои размышления. Выписывают предложения, расставляя знаки препинания.</w:t>
            </w:r>
          </w:p>
        </w:tc>
        <w:tc>
          <w:tcPr>
            <w:tcW w:w="1895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096F53">
              <w:rPr>
                <w:i/>
                <w:sz w:val="24"/>
                <w:szCs w:val="24"/>
              </w:rPr>
              <w:t>Владеть навыками работы со справочной литературой и Интернет-ресурсами.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096F53" w:rsidRPr="00A958C2" w:rsidRDefault="00096F53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96F53" w:rsidRPr="00A958C2" w:rsidRDefault="00096F53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After w:val="6"/>
          <w:wAfter w:w="10630" w:type="dxa"/>
          <w:trHeight w:val="2356"/>
        </w:trPr>
        <w:tc>
          <w:tcPr>
            <w:cnfStyle w:val="001000000000"/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495" w:type="dxa"/>
            <w:gridSpan w:val="5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64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Роль указательных слов в сложноподчинённом предложении.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Графически выделяют союзы и союзные слова. Выписывают предложения, расставляя знаки препинания. 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Составляют схемы сложноподчинённых предложений с составными союзами.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96F53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Роль указательных слов в сложноподчинённом предложении.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96F53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Графически выделяют союзы и союзные слова. Выписывают предложения, расставляя знаки препинания. 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Составляют схемы сложноподчинённых предложений с составными союзами.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096F53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Проверочная работа по теме «Сложноподчинённые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предложения».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</w:t>
            </w:r>
            <w:r w:rsidRPr="00A958C2">
              <w:rPr>
                <w:sz w:val="24"/>
                <w:szCs w:val="24"/>
              </w:rPr>
              <w:lastRenderedPageBreak/>
              <w:t>задачу; понимает смысловое чтение как осмысление цели чтения и выбор вида чтен</w:t>
            </w:r>
            <w:r w:rsidR="00096F53">
              <w:rPr>
                <w:sz w:val="24"/>
                <w:szCs w:val="24"/>
              </w:rPr>
              <w:t>ия в зависимости от цели;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Положительно относится к учению, познавательной деятельности, желает приобретать </w:t>
            </w:r>
            <w:r w:rsidRPr="00A958C2">
              <w:rPr>
                <w:sz w:val="24"/>
                <w:szCs w:val="24"/>
              </w:rPr>
              <w:lastRenderedPageBreak/>
              <w:t>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096F53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Р.Р. Подготовка к сжатому изложению</w:t>
            </w:r>
            <w:r w:rsidRPr="00A958C2">
              <w:rPr>
                <w:rFonts w:eastAsia="Calibri"/>
                <w:sz w:val="24"/>
                <w:szCs w:val="24"/>
              </w:rPr>
              <w:t xml:space="preserve"> по теме «Пушкин-писатель и Пушкин-художник».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096F53" w:rsidRPr="00A958C2" w:rsidRDefault="00096F53" w:rsidP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096F53" w:rsidRDefault="00A958C2" w:rsidP="00096F53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66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Р.Р. Написание сжатого изложения</w:t>
            </w:r>
            <w:r w:rsidR="00A958C2" w:rsidRPr="00A958C2">
              <w:rPr>
                <w:rFonts w:eastAsia="Calibri"/>
                <w:sz w:val="24"/>
                <w:szCs w:val="24"/>
              </w:rPr>
              <w:t xml:space="preserve"> по теме «Пушкин-писатель и Пушкин-художник».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действиями, направленными на учет позиции собеседника;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528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096F53">
            <w:pPr>
              <w:pStyle w:val="a9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color w:val="FF0000"/>
                <w:sz w:val="24"/>
                <w:szCs w:val="24"/>
              </w:rPr>
              <w:lastRenderedPageBreak/>
              <w:t>Основные группы СПП (30ч</w:t>
            </w:r>
            <w:r w:rsidR="0095704E" w:rsidRPr="00A958C2">
              <w:rPr>
                <w:rFonts w:eastAsia="Calibri"/>
                <w:color w:val="FF0000"/>
                <w:sz w:val="24"/>
                <w:szCs w:val="24"/>
              </w:rPr>
              <w:t>)</w:t>
            </w:r>
          </w:p>
          <w:p w:rsidR="0095704E" w:rsidRPr="00A958C2" w:rsidRDefault="0095704E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Сложноподчинённые предложения с придаточными определительными. 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Дифференцируют с помощью схем основные группы сложноподчинённых предложений на основе теоретических сведений в учебнике. Определяют понятие придаточного определительного. Анализируют самостоятельно материал для наблюдений. Используют изучаемый вид предложений в качестве ответов на вопросы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Знать определения понятий, уметь находить определительные придаточные по характеру смысловой связи между частями, значению союзных слов, 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задачу, планировать необходимые действия, действовать по плану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информацию, представленную в изобразительной, схематичной, модельной форме, использует знаково-символичные средства для решения различных учебных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096F53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096F53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 w:rsidP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Сложноподчинённые предложения с придаточными определительными. </w:t>
            </w:r>
          </w:p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Составляют сложноподчинённые предложения. Редактируют неправильное употребление средств связи главного и придаточного предложений. Конструируют предложения по данным схемам.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958C2">
              <w:rPr>
                <w:sz w:val="24"/>
                <w:szCs w:val="24"/>
              </w:rPr>
              <w:t xml:space="preserve">пределять синтаксическую функцию Основные группы сложноподчиненных предложений по значению и строению. СПП предложения с придаточными </w:t>
            </w:r>
            <w:r w:rsidRPr="00A958C2">
              <w:rPr>
                <w:sz w:val="24"/>
                <w:szCs w:val="24"/>
              </w:rPr>
              <w:lastRenderedPageBreak/>
              <w:t>определительными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К: строит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6F53" w:rsidRPr="00A958C2" w:rsidRDefault="00096F53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44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Составляют сложноподчинённые предложения. Редактируют неправильное употребление средств связи главного и придаточного предложений. Конструируют предложения по данным схемам.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придаточных изъяснительных. Уметь находить придаточные изъяснительные в тексте.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1F5E3C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F5E3C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Составляют сложноподчинённые предложения. Редактируют неправильное употребление средств связи главного и придаточного предложений. Конструируют предложения по данным схемам.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Знать определения придаточных изъяснительных. Уметь находить придаточные изъяснительные в тексте.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1F5E3C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Default="001F5E3C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F5E3C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«Сложноподч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инённые предложения с придаточными определительными и изъяснительными».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Определяют понятие придаточного изъяснительного. </w:t>
            </w:r>
            <w:r w:rsidRPr="00A958C2">
              <w:rPr>
                <w:sz w:val="24"/>
                <w:szCs w:val="24"/>
              </w:rPr>
              <w:lastRenderedPageBreak/>
              <w:t>Опознают придаточные изъяснительные и выделяют их запятыми. Учатся различать придаточные изъяснительные разных видов, обращая внимание на их функции.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Знать определения ССП и СПП, </w:t>
            </w:r>
            <w:r w:rsidRPr="00A958C2">
              <w:rPr>
                <w:sz w:val="24"/>
                <w:szCs w:val="24"/>
              </w:rPr>
              <w:lastRenderedPageBreak/>
              <w:t>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Р: принимает и сохраняет учебную задачу, планирует необходимые действия, операции, действует по </w:t>
            </w:r>
            <w:r w:rsidRPr="00A958C2">
              <w:rPr>
                <w:sz w:val="24"/>
                <w:szCs w:val="24"/>
              </w:rPr>
              <w:lastRenderedPageBreak/>
              <w:t>плану.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</w:t>
            </w:r>
            <w:r>
              <w:rPr>
                <w:sz w:val="24"/>
                <w:szCs w:val="24"/>
              </w:rPr>
              <w:t>зывания, понятные для партнера.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47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F25807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«Сложноподчинённые предложения с придаточными определительными и изъяснительными».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Определяют понятие придаточного изъяснительного. Опознают придаточные изъяснительные и выделяют их запятыми. Учатся различать придаточные изъяснительные разных видов, обращая внимание на их функции. Читают диалоги, пересказывают их содержание с помощью сложноподчинённых предложений с придаточными изъяснительными.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1F5E3C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48</w:t>
            </w:r>
          </w:p>
        </w:tc>
        <w:tc>
          <w:tcPr>
            <w:tcW w:w="4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673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Контрольная работа по теме «Сложноподчинённые предложения с придаточными определительными и изъяснительными».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 w:rsidP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понимает смысловое чтение как осмысление цели чтения и выбор вида чтения в зависимости от цели; умеет извлекать необходимую информацию из прослушанных текстов, относящихся к различны</w:t>
            </w:r>
            <w:r w:rsidR="001F5E3C">
              <w:rPr>
                <w:sz w:val="24"/>
                <w:szCs w:val="24"/>
              </w:rPr>
              <w:t xml:space="preserve">м жанрам,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1F5E3C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4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673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Определяют понятие придаточного обстоятельственного. Анализируют виды данных придаточных со стороны значения и 87 придаточными обстоятельственными средств связи.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виды придаточных обстоятельственных, уметь находить их в тексте, определять средства связи,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1F5E3C" w:rsidRDefault="00A958C2" w:rsidP="001F5E3C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1F5E3C" w:rsidP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F5E3C" w:rsidRPr="00A958C2" w:rsidTr="001F5E3C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F5E3C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673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Определяют понятие придаточного обстоятельственного. Анализируют виды данных придаточных со стороны значения и 87 придаточными обстоятельственными средств связи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Знать виды придаточных обстоятельственных, уметь находить их в тексте, определять средства связи, расставлять </w:t>
            </w:r>
            <w:r w:rsidRPr="00A958C2">
              <w:rPr>
                <w:sz w:val="24"/>
                <w:szCs w:val="24"/>
              </w:rPr>
              <w:lastRenderedPageBreak/>
              <w:t>знаки препинания.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процессе; осознает себя как </w:t>
            </w:r>
            <w:r w:rsidRPr="00A958C2">
              <w:rPr>
                <w:sz w:val="24"/>
                <w:szCs w:val="24"/>
              </w:rPr>
              <w:lastRenderedPageBreak/>
              <w:t>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51</w:t>
            </w:r>
          </w:p>
        </w:tc>
        <w:tc>
          <w:tcPr>
            <w:tcW w:w="4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673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Опознают придаточные места и времени по вопросам и средствам связи, выполняя упражнения. Конструируют сложные предложения, используя различные синтаксические средства. Составляют сложные предложения по схемам. Составляют связный текст по данному началу.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виды придаточных обстоятельственных, уметь находить их в тексте, определять средства связи,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F5E3C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4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F5E3C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673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цели, причины, времени и места.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Выявляют общую обусловленность придаточных данных видов путём ознакомления с теоретическими сведениями. Анализируют схемы, дифференцирующие данные придаточные. Выписывают изучаемые сложные предложения, </w:t>
            </w:r>
            <w:r w:rsidRPr="00A958C2">
              <w:rPr>
                <w:sz w:val="24"/>
                <w:szCs w:val="24"/>
              </w:rPr>
              <w:lastRenderedPageBreak/>
              <w:t>распределяя их по месту придаточных.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Сравнение модели СПП с </w:t>
            </w:r>
            <w:proofErr w:type="gramStart"/>
            <w:r w:rsidRPr="00A958C2">
              <w:rPr>
                <w:sz w:val="24"/>
                <w:szCs w:val="24"/>
              </w:rPr>
              <w:t>придаточными</w:t>
            </w:r>
            <w:proofErr w:type="gramEnd"/>
            <w:r w:rsidRPr="00A958C2">
              <w:rPr>
                <w:sz w:val="24"/>
                <w:szCs w:val="24"/>
              </w:rPr>
              <w:t xml:space="preserve"> причины, уступки и следствия, выявление  общих признаков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1F5E3C" w:rsidRPr="00A958C2" w:rsidRDefault="001F5E3C" w:rsidP="001F5E3C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К: строит монологические высказывания, умеет задавать вопросы, слушать собеседника, планировать общие способы </w:t>
            </w:r>
            <w:r w:rsidRPr="00A958C2">
              <w:rPr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F5E3C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75329E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53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цели, причины, времени и места.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F5E3C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 w:rsidP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Выявляют общую обусловленность придаточных данных видов путём ознакомления с теоретическими сведениями. Анализируют схемы, дифференцирующие данные придаточные. Выписывают изучаемые сложные предложения, распределяя их по </w:t>
            </w:r>
            <w:r w:rsidR="0075329E">
              <w:rPr>
                <w:sz w:val="24"/>
                <w:szCs w:val="24"/>
              </w:rPr>
              <w:t>месту придаточных.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Сравнение модели СПП с </w:t>
            </w:r>
            <w:proofErr w:type="gramStart"/>
            <w:r w:rsidRPr="00A958C2">
              <w:rPr>
                <w:sz w:val="24"/>
                <w:szCs w:val="24"/>
              </w:rPr>
              <w:t>придаточными</w:t>
            </w:r>
            <w:proofErr w:type="gramEnd"/>
            <w:r w:rsidRPr="00A958C2">
              <w:rPr>
                <w:sz w:val="24"/>
                <w:szCs w:val="24"/>
              </w:rPr>
              <w:t xml:space="preserve"> причины, уступки и следствия, выявление  общих признаков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75329E" w:rsidRPr="00A958C2" w:rsidTr="0075329E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5329E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условия, уступки и следствия.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Составляют схемы предложений по образцу. Работают с текстом: читают, озаглавливают, списывают, вставляют пропущенные знаки препинания.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</w:t>
            </w:r>
            <w:r>
              <w:rPr>
                <w:sz w:val="24"/>
                <w:szCs w:val="24"/>
              </w:rPr>
              <w:t xml:space="preserve">ности, 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75329E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Сложноподчинённые предложения с придаточными условия, уступки и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следствия.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75329E" w:rsidP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 Составляют схемы предложений по образцу. Работают с текстом: читают, озаглавливают, списывают, вставляют </w:t>
            </w:r>
            <w:r w:rsidRPr="00A958C2">
              <w:rPr>
                <w:sz w:val="24"/>
                <w:szCs w:val="24"/>
              </w:rPr>
              <w:lastRenderedPageBreak/>
              <w:t>пропущенные знаки препинания. Пишут сочинение, опираясь на содержание данного текста. Составляют свои предложения с разными видами придаточных и разным</w:t>
            </w:r>
            <w:r>
              <w:rPr>
                <w:sz w:val="24"/>
                <w:szCs w:val="24"/>
              </w:rPr>
              <w:t>и языковыми средствами.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A958C2" w:rsidP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читает и слушает, извлекая нужную информацию, </w:t>
            </w:r>
            <w:r w:rsidRPr="00A958C2">
              <w:rPr>
                <w:sz w:val="24"/>
                <w:szCs w:val="24"/>
              </w:rPr>
              <w:lastRenderedPageBreak/>
              <w:t>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</w:t>
            </w:r>
            <w:r w:rsidRPr="00A958C2">
              <w:rPr>
                <w:sz w:val="24"/>
                <w:szCs w:val="24"/>
              </w:rPr>
              <w:lastRenderedPageBreak/>
              <w:t>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придаточными образа действия, меры и степени и сравнительными.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Знакомятся с теоретическими сведениями. Списывают предложения, определяют вид придаточного, языковые средства связи главного с придаточным, обосновывают постановку знаков препинания. Определяют указанные предложения и составляют их схемы. Готовят рассказ. Различают придаточные сравнительные и сравнительные </w:t>
            </w:r>
            <w:r w:rsidRPr="00A958C2">
              <w:rPr>
                <w:sz w:val="24"/>
                <w:szCs w:val="24"/>
              </w:rPr>
              <w:lastRenderedPageBreak/>
              <w:t>обороты в художественных текстах. Пишут диктант. Выполняют разбор сложноподчинённых предложений. Пишут сочинение на основе картины.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Конструирование предложений по данным схемам с разными формами сравнения. Уметь излагать необходимый фактический материал в рамках данного раздела. Уметь оперировать историко-культурными понятиями. Владеть навыками работы со справочной литературой и </w:t>
            </w:r>
            <w:r w:rsidRPr="00A958C2">
              <w:rPr>
                <w:sz w:val="24"/>
                <w:szCs w:val="24"/>
              </w:rPr>
              <w:lastRenderedPageBreak/>
              <w:t>Интернет-ресурсами.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57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«СПП с придаточными обстоятельствен».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75329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5329E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«СПП с придаточными обстоятельствен».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Знать определения ССП и СПП, уметь различать разные виды предложений, определять </w:t>
            </w:r>
            <w:r w:rsidRPr="00A958C2">
              <w:rPr>
                <w:sz w:val="24"/>
                <w:szCs w:val="24"/>
              </w:rPr>
              <w:lastRenderedPageBreak/>
              <w:t>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принимает и сохраняет учебную задачу, планирует необходимые действия, операции, действует по плану.</w:t>
            </w:r>
          </w:p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знаний, преобразует, </w:t>
            </w:r>
            <w:r w:rsidRPr="00A958C2">
              <w:rPr>
                <w:sz w:val="24"/>
                <w:szCs w:val="24"/>
              </w:rPr>
              <w:lastRenderedPageBreak/>
              <w:t>структурирует, воспроизводит и применяет с учетом решаемых задач.</w:t>
            </w:r>
          </w:p>
          <w:p w:rsidR="0075329E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75329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Default="0075329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5329E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«СПП с придаточными обстоятельствен».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75329E" w:rsidRPr="00A958C2" w:rsidRDefault="0075329E" w:rsidP="0075329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329E" w:rsidRPr="00A958C2" w:rsidRDefault="0075329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75329E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49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643" w:type="dxa"/>
            <w:gridSpan w:val="9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Контрольный диктант по теме «СПП  с </w:t>
            </w:r>
            <w:proofErr w:type="gramStart"/>
            <w:r w:rsidRPr="00A958C2">
              <w:rPr>
                <w:rFonts w:eastAsia="Calibri"/>
                <w:sz w:val="24"/>
                <w:szCs w:val="24"/>
              </w:rPr>
              <w:t>придаточными</w:t>
            </w:r>
            <w:proofErr w:type="gramEnd"/>
            <w:r w:rsidRPr="00A958C2">
              <w:rPr>
                <w:rFonts w:eastAsia="Calibri"/>
                <w:sz w:val="24"/>
                <w:szCs w:val="24"/>
              </w:rPr>
              <w:t xml:space="preserve"> обстоятельствен».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виды придаточных предложений. Средства связи и знаки препинания в СПП. Виды СПП. Оформление СПП на письме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 w:rsidP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понимает смысловое чтение как осмысление цели чтения и выбор вида чтения в зависимости от цели; умеет извлекать необходимую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75329E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Р.Р. Подготовка к</w:t>
            </w:r>
            <w:r w:rsidRPr="00A958C2">
              <w:rPr>
                <w:rFonts w:eastAsia="Calibri"/>
                <w:sz w:val="24"/>
                <w:szCs w:val="24"/>
              </w:rPr>
              <w:t xml:space="preserve"> </w:t>
            </w:r>
            <w:r w:rsidR="00067429">
              <w:rPr>
                <w:rFonts w:eastAsia="Calibri"/>
                <w:sz w:val="24"/>
                <w:szCs w:val="24"/>
              </w:rPr>
              <w:t xml:space="preserve">контрольному </w:t>
            </w:r>
            <w:r>
              <w:rPr>
                <w:rFonts w:eastAsia="Calibri"/>
                <w:sz w:val="24"/>
                <w:szCs w:val="24"/>
              </w:rPr>
              <w:t>сочинению</w:t>
            </w:r>
            <w:r w:rsidRPr="00A958C2">
              <w:rPr>
                <w:rFonts w:eastAsia="Calibri"/>
                <w:sz w:val="24"/>
                <w:szCs w:val="24"/>
              </w:rPr>
              <w:t xml:space="preserve"> на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основе картины по теме «Родина».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iCs/>
                <w:color w:val="000000"/>
                <w:sz w:val="24"/>
                <w:szCs w:val="24"/>
                <w:shd w:val="clear" w:color="auto" w:fill="FFFFFF"/>
              </w:rPr>
              <w:t>сформировать умение писать сочинение на тему</w:t>
            </w:r>
            <w:r w:rsidRPr="00A958C2">
              <w:rPr>
                <w:color w:val="000000"/>
                <w:sz w:val="24"/>
                <w:szCs w:val="24"/>
              </w:rPr>
              <w:t xml:space="preserve">, </w:t>
            </w:r>
            <w:r w:rsidRPr="00A958C2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давать </w:t>
            </w:r>
            <w:r w:rsidRPr="00A958C2">
              <w:rPr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обоснованный ответ на поставленный вопрос, находить аргументы, делать вывод;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Р: актуализирует и восстанавливает известные знания и усвоенные навыки; принимает и сохраняет учебную задачу; </w:t>
            </w:r>
            <w:r w:rsidRPr="00A958C2">
              <w:rPr>
                <w:sz w:val="24"/>
                <w:szCs w:val="24"/>
              </w:rPr>
              <w:lastRenderedPageBreak/>
              <w:t>планирует необходимые действия, операции, действует по плану.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958C2" w:rsidRPr="00A958C2" w:rsidRDefault="0015481F" w:rsidP="0075329E">
            <w:pPr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</w:t>
            </w:r>
            <w:r w:rsidRPr="00A958C2">
              <w:rPr>
                <w:sz w:val="24"/>
                <w:szCs w:val="24"/>
              </w:rPr>
              <w:lastRenderedPageBreak/>
              <w:t>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62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Р.Р. Написание </w:t>
            </w:r>
            <w:proofErr w:type="spellStart"/>
            <w:r w:rsidR="00067429">
              <w:rPr>
                <w:rFonts w:eastAsia="Calibri"/>
                <w:sz w:val="24"/>
                <w:szCs w:val="24"/>
              </w:rPr>
              <w:t>контрольного</w:t>
            </w:r>
            <w:r>
              <w:rPr>
                <w:rFonts w:eastAsia="Calibri"/>
                <w:sz w:val="24"/>
                <w:szCs w:val="24"/>
              </w:rPr>
              <w:t>сочинения</w:t>
            </w:r>
            <w:proofErr w:type="spellEnd"/>
            <w:r w:rsidR="00A958C2" w:rsidRPr="00A958C2">
              <w:rPr>
                <w:rFonts w:eastAsia="Calibri"/>
                <w:sz w:val="24"/>
                <w:szCs w:val="24"/>
              </w:rPr>
              <w:t xml:space="preserve"> на основе картины по теме «Родина».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75329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iCs/>
                <w:color w:val="000000"/>
                <w:sz w:val="24"/>
                <w:szCs w:val="24"/>
                <w:shd w:val="clear" w:color="auto" w:fill="FFFFFF"/>
              </w:rPr>
              <w:t>сформировать умение писать сочинение на тему</w:t>
            </w:r>
            <w:r w:rsidRPr="00A958C2">
              <w:rPr>
                <w:color w:val="000000"/>
                <w:sz w:val="24"/>
                <w:szCs w:val="24"/>
              </w:rPr>
              <w:t xml:space="preserve">, </w:t>
            </w:r>
            <w:r w:rsidRPr="00A958C2">
              <w:rPr>
                <w:iCs/>
                <w:color w:val="000000"/>
                <w:sz w:val="24"/>
                <w:szCs w:val="24"/>
                <w:shd w:val="clear" w:color="auto" w:fill="FFFFFF"/>
              </w:rPr>
              <w:t>давать обоснованный ответ на поставленный вопрос, находить аргументы, делать вывод;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действиями, направленными на учет позиции собеседника;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5481F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5481F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Сложноподчинённые предложения с несколькими придаточными. Знаки препинания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при них.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Анализируют схемы предложений. Изучают виды подчинительной связи. Составляют схемы предложений. Читают и списывают тексты, расставляя </w:t>
            </w:r>
            <w:r w:rsidRPr="00A958C2">
              <w:rPr>
                <w:sz w:val="24"/>
                <w:szCs w:val="24"/>
              </w:rPr>
              <w:lastRenderedPageBreak/>
              <w:t>знаки препинания.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Знать классификацию СПП с несколькими придаточными. Уметь составлять схемы СПП с </w:t>
            </w:r>
            <w:r w:rsidRPr="00A958C2">
              <w:rPr>
                <w:sz w:val="24"/>
                <w:szCs w:val="24"/>
              </w:rPr>
              <w:lastRenderedPageBreak/>
              <w:t>несколькими придаточными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читает и слушает, извлекая нужную информацию, самостоятельно находит ее в </w:t>
            </w:r>
            <w:r w:rsidRPr="00A958C2">
              <w:rPr>
                <w:sz w:val="24"/>
                <w:szCs w:val="24"/>
              </w:rPr>
              <w:lastRenderedPageBreak/>
              <w:t>учебных материалах.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процессе; осознает </w:t>
            </w:r>
            <w:r w:rsidRPr="00A958C2">
              <w:rPr>
                <w:sz w:val="24"/>
                <w:szCs w:val="24"/>
              </w:rPr>
              <w:lastRenderedPageBreak/>
              <w:t>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64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несколькими придаточными. Знаки препинания при них.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Анализируют схемы предложений. Изучают виды подчинительной связи. Составляют схемы предложений. Читают и списывают тексты, расставляя знаки препинания. Высказывают собственное мнение на основе прочитанных текстов.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классификацию СПП с несколькими придаточными. Уметь составлять схемы СПП с несколькими придаточными.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Сложноподчинённые предложения с несколькими придаточными. Знаки препинания при них.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Анализируют схемы предложений. Изучают виды подчинительной связи. Составляют схемы предложений. Читают и списывают тексты, расставляя знаки препинания. Высказывают собственное мнение на основе прочитанных текстов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классификацию СПП с несколькими придаточными. Уметь составлять схемы СПП с несколькими придаточными.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15481F" w:rsidP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</w:t>
            </w:r>
            <w:r>
              <w:rPr>
                <w:sz w:val="24"/>
                <w:szCs w:val="24"/>
              </w:rPr>
              <w:t>ника.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5481F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5481F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658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разборы сложноподчинённого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Выполняют синтаксический разбор сложноподчинённых предложений. Пишут изложение по тексту. Готовят доклад о значении толкового словаря. Выполняют пунктуационный разбор сложноподчинённых предложений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4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688" w:type="dxa"/>
            <w:gridSpan w:val="1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разборы сложноподчинённого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Выполняют синтаксический разбор сложноподчинённых предложений. Пишут изложение по тексту. Готовят доклад о значении толкового словаря. Выполняют пунктуационный разбор сложноподчинённых предложений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5481F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4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15481F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27.0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88" w:type="dxa"/>
            <w:gridSpan w:val="1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ый разборы сложноподчинённого предложения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Выполняют синтаксический разбор </w:t>
            </w:r>
            <w:r w:rsidRPr="00A958C2">
              <w:rPr>
                <w:sz w:val="24"/>
                <w:szCs w:val="24"/>
              </w:rPr>
              <w:lastRenderedPageBreak/>
              <w:t>сложноподчинённых предложений. Пишут изложение по тексту. Готовят доклад о значении толкового словаря. Выполняют пунктуационный разбор сложноподчинённых предложений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Знать определения ССП и СПП, </w:t>
            </w:r>
            <w:r w:rsidRPr="00A958C2">
              <w:rPr>
                <w:sz w:val="24"/>
                <w:szCs w:val="24"/>
              </w:rPr>
              <w:lastRenderedPageBreak/>
              <w:t>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Р: принимает и сохраняет учебную задачу, планирует необходимые действия, операции, действует по </w:t>
            </w:r>
            <w:r w:rsidRPr="00A958C2">
              <w:rPr>
                <w:sz w:val="24"/>
                <w:szCs w:val="24"/>
              </w:rPr>
              <w:lastRenderedPageBreak/>
              <w:t>плану.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</w:t>
            </w:r>
            <w:r w:rsidRPr="00A958C2">
              <w:rPr>
                <w:sz w:val="24"/>
                <w:szCs w:val="24"/>
              </w:rPr>
              <w:lastRenderedPageBreak/>
              <w:t>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481F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69</w:t>
            </w:r>
          </w:p>
        </w:tc>
        <w:tc>
          <w:tcPr>
            <w:tcW w:w="4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688" w:type="dxa"/>
            <w:gridSpan w:val="1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«Основные группы сложноподчинённых предложений».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695AA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Отвечают на контрольные вопросы. Читают отрывки из рассказа, отвечают на вопросы по содержанию. Выполняют синтаксический и пунктуационный разбор сложноподчинённых предложений. Вставляют необходимые для сложноподчинённых предложений средства связи. Сост</w:t>
            </w:r>
            <w:r w:rsidR="0015481F">
              <w:rPr>
                <w:sz w:val="24"/>
                <w:szCs w:val="24"/>
              </w:rPr>
              <w:t>авляют схемы предложений.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15481F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70</w:t>
            </w:r>
          </w:p>
        </w:tc>
        <w:tc>
          <w:tcPr>
            <w:tcW w:w="4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688" w:type="dxa"/>
            <w:gridSpan w:val="1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695AAD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«Основные группы</w:t>
            </w:r>
            <w:r>
              <w:rPr>
                <w:rFonts w:eastAsia="Calibri"/>
                <w:sz w:val="24"/>
                <w:szCs w:val="24"/>
              </w:rPr>
              <w:t xml:space="preserve"> сложноподчинённых предложений».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695AA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Выполняют синтаксический и пунктуационный разбор сложноподчинённых предложений. Вставляют необходимые для сложноподчинённых предложений средства связи. Сост</w:t>
            </w:r>
            <w:r>
              <w:rPr>
                <w:sz w:val="24"/>
                <w:szCs w:val="24"/>
              </w:rPr>
              <w:t>авляют схемы предложений.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695AA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определения ССП и СПП, уметь различать разные виды предложений, определять значения придаточных в СПП, грамотно расставлять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695AAD" w:rsidRPr="00A958C2" w:rsidRDefault="00A958C2" w:rsidP="00695AAD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 </w:t>
            </w:r>
            <w:r w:rsidR="00695AAD"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695AAD" w:rsidP="00695AAD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15481F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703" w:type="dxa"/>
            <w:gridSpan w:val="1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Контрольная работа по теме «Основные группы сложноподчинённых предложений</w:t>
            </w:r>
            <w:r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виды придаточных предложений. Средства связи и знаки препинания в СПП. Виды СПП. Оформление СПП на письме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5481F" w:rsidRPr="00A958C2" w:rsidRDefault="0015481F" w:rsidP="0015481F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 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15481F" w:rsidP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понимает смысловое чтение как осмысление цели чтения и выбор вида чтения в зависимости от ц</w:t>
            </w:r>
            <w:r>
              <w:rPr>
                <w:sz w:val="24"/>
                <w:szCs w:val="24"/>
              </w:rPr>
              <w:t>ели.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15481F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606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pStyle w:val="a9"/>
              <w:rPr>
                <w:rFonts w:eastAsia="Calibri"/>
                <w:color w:val="FF0000"/>
                <w:sz w:val="24"/>
                <w:szCs w:val="24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</w:rPr>
              <w:t>Бесс</w:t>
            </w:r>
            <w:r w:rsidR="00067429">
              <w:rPr>
                <w:rFonts w:eastAsia="Calibri"/>
                <w:color w:val="FF0000"/>
                <w:sz w:val="24"/>
                <w:szCs w:val="24"/>
              </w:rPr>
              <w:t>оюзное сложное предложение (13</w:t>
            </w:r>
            <w:r w:rsidRPr="00A958C2">
              <w:rPr>
                <w:rFonts w:eastAsia="Calibri"/>
                <w:color w:val="FF0000"/>
                <w:sz w:val="24"/>
                <w:szCs w:val="24"/>
              </w:rPr>
              <w:t xml:space="preserve"> ч)</w:t>
            </w:r>
          </w:p>
          <w:p w:rsidR="0095704E" w:rsidRPr="00A958C2" w:rsidRDefault="0095704E">
            <w:pPr>
              <w:pStyle w:val="a9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Понятие о бессоюзном сложном предложении.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Определяют смысловые отношения между частями сложных бессоюзных предложений разных видов. Сопоставляют союзные и </w:t>
            </w:r>
            <w:r w:rsidRPr="00A958C2">
              <w:rPr>
                <w:sz w:val="24"/>
                <w:szCs w:val="24"/>
              </w:rPr>
              <w:lastRenderedPageBreak/>
              <w:t>бессоюзные сложные предложения в тексте (оригинальном и адаптированном).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a"/>
              <w:ind w:left="0"/>
              <w:cnfStyle w:val="000000000000"/>
              <w:rPr>
                <w:b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Знать синтаксические особенности БСП, правила постановки знаков препинания в БСП, уметь </w:t>
            </w:r>
            <w:r w:rsidRPr="00A958C2">
              <w:rPr>
                <w:sz w:val="24"/>
                <w:szCs w:val="24"/>
              </w:rPr>
              <w:lastRenderedPageBreak/>
              <w:t>опознавать БСП в тексте, расставлять знаки препинания, соблюдать интонацию при чтении.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читает и слушает, извлекая нужную информацию, самостоятельно находит ее в </w:t>
            </w:r>
            <w:r w:rsidRPr="00A958C2">
              <w:rPr>
                <w:sz w:val="24"/>
                <w:szCs w:val="24"/>
              </w:rPr>
              <w:lastRenderedPageBreak/>
              <w:t>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процессе; осознает </w:t>
            </w:r>
            <w:r w:rsidRPr="00A958C2">
              <w:rPr>
                <w:sz w:val="24"/>
                <w:szCs w:val="24"/>
              </w:rPr>
              <w:lastRenderedPageBreak/>
              <w:t>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73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Интонация в бессоюзных сложных предложениях.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Отрабатывают особенности интонации в бессоюзных сложных Сопоставляют разные по значению бессоюзные сложные предложения с опорой на ситуации. Читают выразительно афоризмы, подчёркивая интонацией смысловые отношения.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Знать синтаксические особенности БСП, правила постановки знаков препинания в БСП, уметь опознавать БСП в тексте, расставлять знаки препинания, соблюдать интонацию при чтении.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Бессоюзные сложные предложения со значением перечисления. Запятая и точка с запятой в бессоюзных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сложных предложениях.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Усваивают правило постановки запятой и точки с запятой в бессоюзных сложных предложениях. Сопоставляют и различают простые предложения с однородными </w:t>
            </w:r>
            <w:r w:rsidRPr="00A958C2">
              <w:rPr>
                <w:sz w:val="24"/>
                <w:szCs w:val="24"/>
              </w:rPr>
              <w:lastRenderedPageBreak/>
              <w:t xml:space="preserve">членами и бессоюзные сложные предложения. Пишут подробное изложение. Пишут </w:t>
            </w:r>
            <w:proofErr w:type="spellStart"/>
            <w:r w:rsidRPr="00A958C2">
              <w:rPr>
                <w:sz w:val="24"/>
                <w:szCs w:val="24"/>
              </w:rPr>
              <w:t>самодиктант</w:t>
            </w:r>
            <w:proofErr w:type="spellEnd"/>
            <w:r w:rsidRPr="00A958C2">
              <w:rPr>
                <w:sz w:val="24"/>
                <w:szCs w:val="24"/>
              </w:rPr>
              <w:t>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Уметь конструировать БСП, синтаксические особенности БСП, правила постановки знаков препинания в </w:t>
            </w:r>
            <w:r w:rsidRPr="00A958C2">
              <w:rPr>
                <w:sz w:val="24"/>
                <w:szCs w:val="24"/>
              </w:rPr>
              <w:lastRenderedPageBreak/>
              <w:t>БСП, уметь опознавать БСП в тексте, расставлять знаки препинания, соблюдать интонацию при чтении.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процессе; осознает себя как </w:t>
            </w:r>
            <w:r w:rsidRPr="00A958C2">
              <w:rPr>
                <w:sz w:val="24"/>
                <w:szCs w:val="24"/>
              </w:rPr>
              <w:lastRenderedPageBreak/>
              <w:t>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75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12149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Р.Р. Подготовка к </w:t>
            </w:r>
            <w:r w:rsidR="00067429">
              <w:rPr>
                <w:rFonts w:eastAsia="Calibri"/>
                <w:sz w:val="24"/>
                <w:szCs w:val="24"/>
              </w:rPr>
              <w:t>изложению</w:t>
            </w:r>
            <w:r w:rsidR="00A958C2" w:rsidRPr="00A958C2">
              <w:rPr>
                <w:rFonts w:eastAsia="Calibri"/>
                <w:sz w:val="24"/>
                <w:szCs w:val="24"/>
              </w:rPr>
              <w:t xml:space="preserve"> по </w:t>
            </w:r>
            <w:r>
              <w:rPr>
                <w:rFonts w:eastAsia="Calibri"/>
                <w:sz w:val="24"/>
                <w:szCs w:val="24"/>
              </w:rPr>
              <w:t>рассказу А.Солженицына «О</w:t>
            </w:r>
            <w:r w:rsidR="00A9748F">
              <w:rPr>
                <w:rFonts w:eastAsia="Calibri"/>
                <w:sz w:val="24"/>
                <w:szCs w:val="24"/>
              </w:rPr>
              <w:t xml:space="preserve">зеро </w:t>
            </w:r>
            <w:proofErr w:type="spellStart"/>
            <w:r w:rsidR="00A9748F">
              <w:rPr>
                <w:rFonts w:eastAsia="Calibri"/>
                <w:sz w:val="24"/>
                <w:szCs w:val="24"/>
              </w:rPr>
              <w:t>Сегден</w:t>
            </w:r>
            <w:proofErr w:type="spellEnd"/>
            <w:r w:rsidR="00A9748F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по развитию речи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06742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взаимодействие – владеет коммуникативно-речевыми действиями, направленны</w:t>
            </w:r>
            <w:r w:rsidR="00067429">
              <w:rPr>
                <w:sz w:val="24"/>
                <w:szCs w:val="24"/>
              </w:rPr>
              <w:t>ми на учет позиции собеседника.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67429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067429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Р.Р. Написание изложения</w:t>
            </w:r>
            <w:r w:rsidRPr="00A958C2">
              <w:rPr>
                <w:rFonts w:eastAsia="Calibri"/>
                <w:sz w:val="24"/>
                <w:szCs w:val="24"/>
              </w:rPr>
              <w:t xml:space="preserve"> по </w:t>
            </w:r>
            <w:r w:rsidR="0012149A">
              <w:rPr>
                <w:rFonts w:eastAsia="Calibri"/>
                <w:sz w:val="24"/>
                <w:szCs w:val="24"/>
              </w:rPr>
              <w:t xml:space="preserve">рассказу А.Солженицына «Озеро </w:t>
            </w:r>
            <w:proofErr w:type="spellStart"/>
            <w:r w:rsidR="0012149A">
              <w:rPr>
                <w:rFonts w:eastAsia="Calibri"/>
                <w:sz w:val="24"/>
                <w:szCs w:val="24"/>
              </w:rPr>
              <w:t>Сегден</w:t>
            </w:r>
            <w:proofErr w:type="spellEnd"/>
            <w:r w:rsidR="0012149A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 w:rsidP="00067429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067429" w:rsidRPr="00A958C2" w:rsidRDefault="00067429" w:rsidP="00067429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</w:t>
            </w:r>
            <w:r w:rsidRPr="00A958C2">
              <w:rPr>
                <w:sz w:val="24"/>
                <w:szCs w:val="24"/>
              </w:rPr>
              <w:lastRenderedPageBreak/>
              <w:t xml:space="preserve">действиями, направленными на учет позиции собеседника; кооперация – осуществляет взаимоконтроль и взаимопомощь; </w:t>
            </w:r>
            <w:proofErr w:type="spellStart"/>
            <w:r w:rsidRPr="00A958C2">
              <w:rPr>
                <w:sz w:val="24"/>
                <w:szCs w:val="24"/>
              </w:rPr>
              <w:t>интериоризация</w:t>
            </w:r>
            <w:proofErr w:type="spellEnd"/>
            <w:r w:rsidRPr="00A958C2">
              <w:rPr>
                <w:sz w:val="24"/>
                <w:szCs w:val="24"/>
              </w:rPr>
              <w:t xml:space="preserve"> – умеет с помощью вопросов получать необходимые сведения от учителя или партнера по деятельности.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творческом, созидательном процессе; осознание себя как </w:t>
            </w:r>
            <w:r w:rsidRPr="00A958C2">
              <w:rPr>
                <w:sz w:val="24"/>
                <w:szCs w:val="24"/>
              </w:rPr>
              <w:lastRenderedPageBreak/>
              <w:t>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7429" w:rsidRPr="00A958C2" w:rsidRDefault="0006742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77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Усваивают правило постановки двоеточия между частями бессоюзного сложного предложения. Выписывают из текста упражнений сложные бессоюзные предложения в соответствии со значением. Составляют интонационные схемы предложений. Конструируют предложения по данному началу.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условия постановки двоеточия в БСП, уметь конструировать предложения со значениями причины, пояснения, дополнения, выразительно читать, выявляя смысловые отношения между частями БСП.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5D2DF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</w:t>
            </w:r>
          </w:p>
        </w:tc>
        <w:tc>
          <w:tcPr>
            <w:tcW w:w="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5D2DFE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628" w:type="dxa"/>
            <w:gridSpan w:val="8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Бессоюзное сложное предложение со значением противопоставления, времени,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условия и следствия.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Выписывают из текста упражнений сложные бессоюзные предложения в соответствии со значением. Составляют </w:t>
            </w:r>
            <w:r w:rsidRPr="00A958C2">
              <w:rPr>
                <w:sz w:val="24"/>
                <w:szCs w:val="24"/>
              </w:rPr>
              <w:lastRenderedPageBreak/>
              <w:t>интонационные схемы предложений. Конструируют предложения по данному началу.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Знать условия постановки двоеточия в БСП, уметь конструировать предложения со значениями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причины, пояснения, дополнения.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 w:rsidP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5D2DFE" w:rsidRPr="00A958C2" w:rsidRDefault="005D2DFE" w:rsidP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К: строит монологические высказывания, умеет задавать </w:t>
            </w:r>
            <w:r w:rsidRPr="00A958C2">
              <w:rPr>
                <w:sz w:val="24"/>
                <w:szCs w:val="24"/>
              </w:rPr>
              <w:lastRenderedPageBreak/>
              <w:t>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Испытывает желание осваивать  новые виды деятельности, участвовать в творческом, созидательном </w:t>
            </w:r>
            <w:r w:rsidRPr="00A958C2">
              <w:rPr>
                <w:sz w:val="24"/>
                <w:szCs w:val="24"/>
              </w:rPr>
              <w:lastRenderedPageBreak/>
              <w:t>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79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Тире в бессоюзном сложном предложении.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Усваивают правило постановки тире в бессоюзном сложном предложении. Составляют интонационные схемы предложений. Списывают, различая простые и сложные предложения и ставя нужные знаки. Выписывают бессоюзные сложные предложен</w:t>
            </w:r>
            <w:r w:rsidR="005D2DFE">
              <w:rPr>
                <w:sz w:val="24"/>
                <w:szCs w:val="24"/>
              </w:rPr>
              <w:t>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условия постановки тире в БСП. Уметь выявлять смысловые отношения между частями, конструировать такие предложения, выразительно читать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Испытывает желание осваивать  новые виды деятельности, участвовать в творческом,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Выполняют синтаксический и пунктуационный разбор бессоюзных сложных предложений. Обосновывают постановку разных знаков препинания.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Знать, соблюдать последовательность синтаксического и пунктуационного разборов БСП. Уметь опознавать БСП в тексте, воспринимать их на слух, правильно </w:t>
            </w:r>
            <w:r w:rsidRPr="00A958C2">
              <w:rPr>
                <w:sz w:val="24"/>
                <w:szCs w:val="24"/>
              </w:rPr>
              <w:lastRenderedPageBreak/>
              <w:t>выбирать знаки препинания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</w:t>
            </w:r>
            <w:r w:rsidRPr="00A958C2">
              <w:rPr>
                <w:sz w:val="24"/>
                <w:szCs w:val="24"/>
              </w:rPr>
              <w:lastRenderedPageBreak/>
              <w:t>действиями, направленными на учет позиции собеседника; кооперация – осуществляет</w:t>
            </w:r>
            <w:r w:rsidR="005D2DFE">
              <w:rPr>
                <w:sz w:val="24"/>
                <w:szCs w:val="24"/>
              </w:rPr>
              <w:t xml:space="preserve"> взаимоконтроль и взаимопомощь.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81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Выполняют синтаксический и пунктуационный разбор бессоюзных сложных предложений. Обосновывают постановку разных знаков препинания.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Знать, соблюдать последовательность синтаксического и пунктуационного разборов БСП. Уметь опознавать БСП в тексте, воспринимать их на слух, правильно выбирать знаки препинания.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«Бессоюзное сложное предложение. Знаки препинания».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Отвечают на контрольные вопросы и задания. Записывают цитаты, распределяя их по двум темам, расставляя нужные знаки препинания. Составляют бессоюзные сложные предложения по данному началу. </w:t>
            </w:r>
            <w:r w:rsidRPr="00A958C2">
              <w:rPr>
                <w:sz w:val="24"/>
                <w:szCs w:val="24"/>
              </w:rPr>
              <w:lastRenderedPageBreak/>
              <w:t xml:space="preserve">Пишут </w:t>
            </w:r>
            <w:proofErr w:type="spellStart"/>
            <w:r w:rsidRPr="00A958C2">
              <w:rPr>
                <w:sz w:val="24"/>
                <w:szCs w:val="24"/>
              </w:rPr>
              <w:t>самодиктант</w:t>
            </w:r>
            <w:proofErr w:type="spellEnd"/>
            <w:r w:rsidRPr="00A958C2">
              <w:rPr>
                <w:sz w:val="24"/>
                <w:szCs w:val="24"/>
              </w:rPr>
              <w:t>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Уметь воспроизводить </w:t>
            </w:r>
            <w:proofErr w:type="spellStart"/>
            <w:r w:rsidRPr="00A958C2">
              <w:rPr>
                <w:sz w:val="24"/>
                <w:szCs w:val="24"/>
              </w:rPr>
              <w:t>аудируемый</w:t>
            </w:r>
            <w:proofErr w:type="spellEnd"/>
            <w:r w:rsidRPr="00A958C2">
              <w:rPr>
                <w:sz w:val="24"/>
                <w:szCs w:val="24"/>
              </w:rPr>
              <w:t xml:space="preserve"> текст в соответствии с нормами письма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строит небольшие монологические высказывания, </w:t>
            </w:r>
            <w:r w:rsidRPr="00A958C2">
              <w:rPr>
                <w:sz w:val="24"/>
                <w:szCs w:val="24"/>
              </w:rPr>
              <w:lastRenderedPageBreak/>
              <w:t>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83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«Бессоюзное сложное предложение. Знаки препинания».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Отвечают на контрольные вопросы и задания. Записывают цитаты, распределяя их по двум темам, расставляя нужные знаки препинания. Составляют бессоюзные сложные предложения по данному началу.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Уметь воспроизводить </w:t>
            </w:r>
            <w:proofErr w:type="spellStart"/>
            <w:r w:rsidRPr="00A958C2">
              <w:rPr>
                <w:sz w:val="24"/>
                <w:szCs w:val="24"/>
              </w:rPr>
              <w:t>аудируемый</w:t>
            </w:r>
            <w:proofErr w:type="spellEnd"/>
            <w:r w:rsidRPr="00A958C2">
              <w:rPr>
                <w:sz w:val="24"/>
                <w:szCs w:val="24"/>
              </w:rPr>
              <w:t xml:space="preserve"> текст в соответствии с нормами письма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5D2DFE" w:rsidRPr="00A958C2" w:rsidRDefault="005D2DFE" w:rsidP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5D2DFE" w:rsidRPr="00A958C2" w:rsidRDefault="005D2DFE" w:rsidP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5D2DFE">
        <w:trPr>
          <w:gridBefore w:val="1"/>
          <w:gridAfter w:val="6"/>
          <w:wBefore w:w="284" w:type="dxa"/>
          <w:wAfter w:w="10630" w:type="dxa"/>
          <w:trHeight w:val="615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748F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Контрольное тестирование №2 </w:t>
            </w:r>
            <w:r w:rsidR="005D2DFE" w:rsidRPr="00A958C2">
              <w:rPr>
                <w:rFonts w:eastAsia="Calibri"/>
                <w:sz w:val="24"/>
                <w:szCs w:val="24"/>
              </w:rPr>
              <w:t xml:space="preserve"> по теме «Бессоюзное сложное предложение. Знаки препинания».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Знать постановку знаков препинания в БСП. Уметь строить схемы предложений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5D2DFE" w:rsidRPr="00A958C2" w:rsidRDefault="005D2DFE" w:rsidP="005D2DFE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5D2DFE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понимает смысловое чтение как осмысление ц</w:t>
            </w:r>
            <w:r>
              <w:rPr>
                <w:sz w:val="24"/>
                <w:szCs w:val="24"/>
              </w:rPr>
              <w:t xml:space="preserve">ели чтения и выбор вида чтения 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A958C2" w:rsidRPr="00A958C2" w:rsidRDefault="005D2DFE" w:rsidP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</w:t>
            </w:r>
            <w:r>
              <w:rPr>
                <w:sz w:val="24"/>
                <w:szCs w:val="24"/>
              </w:rPr>
              <w:t>ия.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gridAfter w:val="6"/>
          <w:wBefore w:w="284" w:type="dxa"/>
          <w:wAfter w:w="10630" w:type="dxa"/>
          <w:trHeight w:val="480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5704E" w:rsidRPr="00A958C2" w:rsidRDefault="005D2DFE">
            <w:pPr>
              <w:pStyle w:val="a9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FF0000"/>
                <w:sz w:val="24"/>
                <w:szCs w:val="24"/>
                <w:lang w:eastAsia="ru-RU"/>
              </w:rPr>
              <w:t>СП с разными видами связи (10</w:t>
            </w:r>
            <w:r w:rsidR="0095704E"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>ч)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57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568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Употребление союзной (сочинительной и подчинительной) и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 xml:space="preserve">бессоюзной связи в сложных предложениях.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Изучают теоретические сведения и многочленных сложных предложениях. </w:t>
            </w:r>
            <w:r w:rsidRPr="00A958C2">
              <w:rPr>
                <w:sz w:val="24"/>
                <w:szCs w:val="24"/>
              </w:rPr>
              <w:lastRenderedPageBreak/>
              <w:t xml:space="preserve">Рассказывают по схемам о видах связи в многочленном сложном предложении, подтверждая ответ примерами предложений из упражнения. Находят многочлены в текстах и составляют схему этих сложных предложений.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Знать основные правила постановки знаков препинания в сложных </w:t>
            </w:r>
            <w:r w:rsidRPr="00A958C2">
              <w:rPr>
                <w:sz w:val="24"/>
                <w:szCs w:val="24"/>
              </w:rPr>
              <w:lastRenderedPageBreak/>
              <w:t>предложениях с различными видами связи. Уметь разделять запятой рядом стоящие союзы и союзные слова.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осознает познавательную задачу; читает и слушает, извлекая </w:t>
            </w:r>
            <w:r w:rsidRPr="00A958C2">
              <w:rPr>
                <w:sz w:val="24"/>
                <w:szCs w:val="24"/>
              </w:rPr>
              <w:lastRenderedPageBreak/>
              <w:t>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творческом, созидательном </w:t>
            </w:r>
            <w:r w:rsidRPr="00A958C2">
              <w:rPr>
                <w:sz w:val="24"/>
                <w:szCs w:val="24"/>
              </w:rPr>
              <w:lastRenderedPageBreak/>
              <w:t>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86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Усваивают правило постановки знаков препинания в сложных предложениях с различными видами связи. Выделяют грамматические основы, союзы в многочленном предложении, вставляют и объясняют постановку знаков препинания. Обсуждают темы, основные мысли, структуру текстов.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A958C2">
              <w:rPr>
                <w:sz w:val="24"/>
                <w:szCs w:val="24"/>
              </w:rPr>
              <w:t>Выполняять</w:t>
            </w:r>
            <w:proofErr w:type="spellEnd"/>
            <w:r w:rsidRPr="00A958C2">
              <w:rPr>
                <w:sz w:val="24"/>
                <w:szCs w:val="24"/>
              </w:rPr>
              <w:t xml:space="preserve"> устные и письменные синтаксические и пунктуационные разборы сложных предложений с различными видами связи.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Знаки препинания в </w:t>
            </w:r>
            <w:r w:rsidRPr="00A958C2">
              <w:rPr>
                <w:rFonts w:eastAsia="Calibri"/>
                <w:sz w:val="24"/>
                <w:szCs w:val="24"/>
              </w:rPr>
              <w:lastRenderedPageBreak/>
              <w:t>сложных предложениях с различными видами связи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Усваивают правило постановки знаков </w:t>
            </w:r>
            <w:r w:rsidRPr="00A958C2">
              <w:rPr>
                <w:sz w:val="24"/>
                <w:szCs w:val="24"/>
              </w:rPr>
              <w:lastRenderedPageBreak/>
              <w:t>препинания в сложных предложениях с различными видами связи. Выделяют грамматические основы, союзы в многочленном предложении, вставляют и объясняют постановку знаков препинания.</w:t>
            </w:r>
          </w:p>
        </w:tc>
        <w:tc>
          <w:tcPr>
            <w:tcW w:w="189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Выполнять устные и </w:t>
            </w:r>
            <w:r w:rsidRPr="00A958C2">
              <w:rPr>
                <w:sz w:val="24"/>
                <w:szCs w:val="24"/>
              </w:rPr>
              <w:lastRenderedPageBreak/>
              <w:t>письменные синтаксические и пунктуационные разборы сложных предложений с различными видами связи.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Р: способен принимать и сохранять учебную задачу; планировать </w:t>
            </w:r>
            <w:r w:rsidRPr="00A958C2">
              <w:rPr>
                <w:sz w:val="24"/>
                <w:szCs w:val="24"/>
              </w:rPr>
              <w:lastRenderedPageBreak/>
              <w:t>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монологические 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</w:t>
            </w:r>
            <w:r w:rsidRPr="00A958C2">
              <w:rPr>
                <w:sz w:val="24"/>
                <w:szCs w:val="24"/>
              </w:rPr>
              <w:lastRenderedPageBreak/>
              <w:t>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5D2DFE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88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5D2DFE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Выполняют устные и письменные синтаксические и пунктуационные разборы предложений с различными видами связи. Пишут подробное изложение по тексту, употребляя многочлены.</w:t>
            </w:r>
          </w:p>
        </w:tc>
        <w:tc>
          <w:tcPr>
            <w:tcW w:w="189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Выполнять устные и письменные синтаксические и пунктуационные разборы сложных предложений с различными видами связи.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5D2DFE" w:rsidRPr="00A958C2" w:rsidRDefault="005D2DFE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DFE" w:rsidRPr="00A958C2" w:rsidRDefault="005D2DFE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4D582A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Default="004D582A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4D582A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Р.Р. Подготовка к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контрольномусжатому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изложению по рассказу А.Солженицына «Гроза в горах».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9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Уметь подробно пересказывать текст художественного стиля, понимать содержание прочитанного, </w:t>
            </w:r>
            <w:r w:rsidRPr="00A958C2">
              <w:rPr>
                <w:sz w:val="24"/>
                <w:szCs w:val="24"/>
              </w:rPr>
              <w:lastRenderedPageBreak/>
              <w:t>его тему, идею, проблемы и отношение автора к ним.</w:t>
            </w:r>
          </w:p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знаний, преобразует, </w:t>
            </w:r>
            <w:r w:rsidRPr="00A958C2">
              <w:rPr>
                <w:sz w:val="24"/>
                <w:szCs w:val="24"/>
              </w:rPr>
              <w:lastRenderedPageBreak/>
              <w:t>структурирует, воспроизводит и применяет с учетом решаемых задач.</w:t>
            </w:r>
          </w:p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творческом, созидательном процессе; осознание себя как индивидуальности и </w:t>
            </w:r>
            <w:r w:rsidRPr="00A958C2">
              <w:rPr>
                <w:sz w:val="24"/>
                <w:szCs w:val="24"/>
              </w:rPr>
              <w:lastRenderedPageBreak/>
              <w:t>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90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12149A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12149A">
              <w:rPr>
                <w:rFonts w:eastAsia="Calibri"/>
                <w:sz w:val="24"/>
                <w:szCs w:val="24"/>
              </w:rPr>
              <w:t>Р.Р. Написание контрольного сжатого изложения по рассказу А.Солженицына «Гроза в горах».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Работа по развитию речи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Уметь подробно пересказывать текст художественного стиля, понимать содержание прочитанного, его тему, идею, проблемы и отношение автора к ним.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взаимодействие – владеет коммуникативно-речевыми действиями, направленными на учет позиции собеседника; кооперация – осуществляет</w:t>
            </w:r>
            <w:r w:rsidR="004D582A">
              <w:rPr>
                <w:sz w:val="24"/>
                <w:szCs w:val="24"/>
              </w:rPr>
              <w:t xml:space="preserve"> взаимоконтроль и взаимопомощь.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Публичное выступление для родительского собрания по теме «Взрослые и мы».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Выявляют особенности публичной речи. Читают высказывания о публичной речи и составляют краткий план устного сообщения. Анализируют отрывок текста на </w:t>
            </w:r>
            <w:r w:rsidRPr="00A958C2">
              <w:rPr>
                <w:sz w:val="24"/>
                <w:szCs w:val="24"/>
              </w:rPr>
              <w:lastRenderedPageBreak/>
              <w:t>соответствие требованиям к устной публичной речи. Готовят публичное выступление для родительского собрания на одну из предложенных тем.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>Знать, что такое публичная речь, уметь отличать понятия «публичный» и «публицистический», знать особенности публичной речи.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способен принимать и сохранять учебную задачу; планировать необходимые действия, операции, действовать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строит монологические </w:t>
            </w:r>
            <w:r w:rsidRPr="00A958C2">
              <w:rPr>
                <w:sz w:val="24"/>
                <w:szCs w:val="24"/>
              </w:rPr>
              <w:lastRenderedPageBreak/>
              <w:t>высказывания, умеет задавать вопросы, слушать собеседника, планировать общие способы работы.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Желание осваивать новые виды деятельности, участвовать в творческом, созидательном процессе; осознание себя как индивидуальности и одновременно как </w:t>
            </w:r>
            <w:r w:rsidRPr="00A958C2">
              <w:rPr>
                <w:sz w:val="24"/>
                <w:szCs w:val="24"/>
              </w:rPr>
              <w:lastRenderedPageBreak/>
              <w:t>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4D582A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92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Отвечают на контрольные вопросы. Находят в текстах сложные предложения с различными видами связи. Составляют схемы сложных предложений. Записывают тексты, расставляя знаки препинания и объясняя их постановку. Выполняют творческую работу.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Уметь производить синтаксический и пунктуационный разборы СП, воспроизводить текст, воспринимаемый на слух под диктовку, соблюдая орфографические и пунктуационные нормы. 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4D582A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4D582A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pStyle w:val="a9"/>
              <w:jc w:val="center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Отвечают на контрольные вопросы. Находят в текстах сложные предложения с различными видами связи. Составляют схемы сложных </w:t>
            </w:r>
            <w:r w:rsidRPr="00A958C2">
              <w:rPr>
                <w:sz w:val="24"/>
                <w:szCs w:val="24"/>
              </w:rPr>
              <w:lastRenderedPageBreak/>
              <w:t>предложений. Записывают тексты, расставляя знаки препинания и объясняя их постанов</w:t>
            </w:r>
            <w:r>
              <w:rPr>
                <w:sz w:val="24"/>
                <w:szCs w:val="24"/>
              </w:rPr>
              <w:t xml:space="preserve">ку.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jc w:val="center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Уметь производить синтаксический и пунктуационный разборы СП, воспроизводить текст, </w:t>
            </w:r>
            <w:r w:rsidRPr="00A958C2">
              <w:rPr>
                <w:sz w:val="24"/>
                <w:szCs w:val="24"/>
              </w:rPr>
              <w:lastRenderedPageBreak/>
              <w:t>воспринимаемый на слух под диктовку, соблюдая орфографические и пунктуационные нормы.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принимает и сохраняет учебную задачу, планирует необходимые действия, операции, действует по плану.</w:t>
            </w:r>
          </w:p>
          <w:p w:rsidR="004D582A" w:rsidRPr="00A958C2" w:rsidRDefault="004D582A" w:rsidP="004D582A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знаний, преобразует, структурирует, воспроизводит и </w:t>
            </w:r>
            <w:r w:rsidRPr="00A958C2">
              <w:rPr>
                <w:sz w:val="24"/>
                <w:szCs w:val="24"/>
              </w:rPr>
              <w:lastRenderedPageBreak/>
              <w:t>применяет с учетом решаемых задач.</w:t>
            </w:r>
          </w:p>
          <w:p w:rsidR="004D582A" w:rsidRPr="00A958C2" w:rsidRDefault="004D582A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582A" w:rsidRPr="00A958C2" w:rsidRDefault="004D582A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94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Проверочный диктант по теме «Сложные предложения с различными видами связи».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pStyle w:val="aa"/>
              <w:ind w:left="0"/>
              <w:cnfStyle w:val="000000000000"/>
              <w:rPr>
                <w:b/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Уметь производить синтаксический и пунктуационный разборы ССП, воспроизводить текст, воспринимаемый на слух под диктовку, соблюдая орфографические и пунктуационные нормы. 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понимает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осознает познавательную задачу; понимает смысловое чтение как осмысление цели чтения и выбор вида чтения в зависимости от цели; умеет извлекать необходимую информацию из прослушанных текстов, относящихся к различным жанрам, определяет основную и второстепенную информацию.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осознанное строит высказывания, использую речь для регуляции своих действий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5704E" w:rsidRPr="00A958C2" w:rsidTr="00A958C2">
        <w:trPr>
          <w:gridBefore w:val="1"/>
          <w:wBefore w:w="284" w:type="dxa"/>
          <w:trHeight w:val="450"/>
        </w:trPr>
        <w:tc>
          <w:tcPr>
            <w:cnfStyle w:val="001000000000"/>
            <w:tcW w:w="16311" w:type="dxa"/>
            <w:gridSpan w:val="3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95704E" w:rsidRPr="00A958C2" w:rsidRDefault="0095704E">
            <w:pPr>
              <w:pStyle w:val="a9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>Повторение и систематиза</w:t>
            </w:r>
            <w:r w:rsidR="004D582A">
              <w:rPr>
                <w:rFonts w:eastAsia="Calibri"/>
                <w:color w:val="FF0000"/>
                <w:sz w:val="24"/>
                <w:szCs w:val="24"/>
                <w:lang w:eastAsia="ru-RU"/>
              </w:rPr>
              <w:t>ция изученного в 5-9 классах (9</w:t>
            </w:r>
            <w:r w:rsidRPr="00A958C2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5704E" w:rsidRPr="00A958C2" w:rsidRDefault="0095704E">
            <w:pPr>
              <w:jc w:val="center"/>
              <w:cnfStyle w:val="000000000000"/>
              <w:rPr>
                <w:sz w:val="24"/>
                <w:szCs w:val="24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5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55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Повторение. Фонетика и графика. Анализ ошибок диктанта.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Отвечают на контрольные вопросы. Заполняют таблицу обобщённого характера. Обобщают изученные сведения </w:t>
            </w:r>
            <w:r w:rsidRPr="00A958C2">
              <w:rPr>
                <w:sz w:val="24"/>
                <w:szCs w:val="24"/>
              </w:rPr>
              <w:lastRenderedPageBreak/>
              <w:t>по фонетике и графике. Выполняют полный и частичный фонетический разбор слов. Распределяют слова по колонкам в соответствии с их фонетическими особенностями. Работают с текстом: читают, определяют тип и стиль, главную мысль, списывают, выполняют задания по фонетике.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Фонетика и графика, лексикология и фразеология, </w:t>
            </w:r>
            <w:proofErr w:type="spellStart"/>
            <w:r w:rsidRPr="00A958C2">
              <w:rPr>
                <w:sz w:val="24"/>
                <w:szCs w:val="24"/>
              </w:rPr>
              <w:t>морфемика</w:t>
            </w:r>
            <w:proofErr w:type="spellEnd"/>
            <w:r w:rsidRPr="00A958C2">
              <w:rPr>
                <w:sz w:val="24"/>
                <w:szCs w:val="24"/>
              </w:rPr>
              <w:t>, словообразован</w:t>
            </w:r>
            <w:r w:rsidRPr="00A958C2">
              <w:rPr>
                <w:sz w:val="24"/>
                <w:szCs w:val="24"/>
              </w:rPr>
              <w:lastRenderedPageBreak/>
              <w:t>ие, морфология, синтаксис, орфография, пунктуация.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П: понимает и интегрирует информацию в имеющийся запас </w:t>
            </w:r>
            <w:r w:rsidRPr="00A958C2">
              <w:rPr>
                <w:sz w:val="24"/>
                <w:szCs w:val="24"/>
              </w:rPr>
              <w:lastRenderedPageBreak/>
              <w:t>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Положительно относится к учению, познавательной деятельности, желает приобретать новые знания, </w:t>
            </w:r>
            <w:r w:rsidRPr="00A958C2">
              <w:rPr>
                <w:sz w:val="24"/>
                <w:szCs w:val="24"/>
              </w:rPr>
              <w:lastRenderedPageBreak/>
              <w:t>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96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napToGrid w:val="0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Повторение. Лексикология и фразеология.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Обобщают изученные сведения по лексикологии и фразеологии. Разбирают слова по составу. Составляют таблицу по орфографии со своими примерами. Находят однокоренные слова. Списывают тексты, обосновывая выбор орфограмм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Фонетика и графика, лексикология и фразеология, </w:t>
            </w:r>
            <w:proofErr w:type="spellStart"/>
            <w:r w:rsidRPr="00A958C2">
              <w:rPr>
                <w:sz w:val="24"/>
                <w:szCs w:val="24"/>
              </w:rPr>
              <w:t>морфемика</w:t>
            </w:r>
            <w:proofErr w:type="spellEnd"/>
            <w:r w:rsidRPr="00A958C2">
              <w:rPr>
                <w:sz w:val="24"/>
                <w:szCs w:val="24"/>
              </w:rPr>
              <w:t>, словообразование, морфология, синтаксис, орфография, пунктуация.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17.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Повторение. </w:t>
            </w:r>
            <w:proofErr w:type="spellStart"/>
            <w:r w:rsidRPr="00A958C2">
              <w:rPr>
                <w:rFonts w:eastAsia="Calibri"/>
                <w:sz w:val="24"/>
                <w:szCs w:val="24"/>
              </w:rPr>
              <w:lastRenderedPageBreak/>
              <w:t>Морфемика</w:t>
            </w:r>
            <w:proofErr w:type="spellEnd"/>
            <w:r w:rsidRPr="00A958C2">
              <w:rPr>
                <w:rFonts w:eastAsia="Calibri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Обобщают изученные </w:t>
            </w:r>
            <w:r w:rsidRPr="00A958C2">
              <w:rPr>
                <w:sz w:val="24"/>
                <w:szCs w:val="24"/>
              </w:rPr>
              <w:lastRenderedPageBreak/>
              <w:t xml:space="preserve">сведения по </w:t>
            </w:r>
            <w:proofErr w:type="spellStart"/>
            <w:r w:rsidRPr="00A958C2">
              <w:rPr>
                <w:sz w:val="24"/>
                <w:szCs w:val="24"/>
              </w:rPr>
              <w:t>морфемике</w:t>
            </w:r>
            <w:proofErr w:type="spellEnd"/>
            <w:r w:rsidRPr="00A958C2">
              <w:rPr>
                <w:sz w:val="24"/>
                <w:szCs w:val="24"/>
              </w:rPr>
              <w:t xml:space="preserve">. Делят слова на морфемы. Составляют таблицу «Орфограммы – гласные буквы в корнях с чередованием о – е, е – и». Списывают текст, разбивая его на абзацы и графически обозначая морфемы. Обобщают изученные сведения по словообразованию.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Фонетика и </w:t>
            </w:r>
            <w:r w:rsidRPr="00A958C2">
              <w:rPr>
                <w:sz w:val="24"/>
                <w:szCs w:val="24"/>
              </w:rPr>
              <w:lastRenderedPageBreak/>
              <w:t xml:space="preserve">графика, лексикология и фразеология, </w:t>
            </w:r>
            <w:proofErr w:type="spellStart"/>
            <w:r w:rsidRPr="00A958C2">
              <w:rPr>
                <w:sz w:val="24"/>
                <w:szCs w:val="24"/>
              </w:rPr>
              <w:t>морфемика</w:t>
            </w:r>
            <w:proofErr w:type="spellEnd"/>
            <w:r w:rsidRPr="00A958C2">
              <w:rPr>
                <w:sz w:val="24"/>
                <w:szCs w:val="24"/>
              </w:rPr>
              <w:t>, словообразование, морфология, синтаксис, орфография, пунктуация.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Р: принимает и сохраняет учебную </w:t>
            </w:r>
            <w:r w:rsidRPr="00A958C2">
              <w:rPr>
                <w:sz w:val="24"/>
                <w:szCs w:val="24"/>
              </w:rPr>
              <w:lastRenderedPageBreak/>
              <w:t>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строит небольшие монологические высказывания, понятные для 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Положительно </w:t>
            </w:r>
            <w:r w:rsidRPr="00A958C2">
              <w:rPr>
                <w:sz w:val="24"/>
                <w:szCs w:val="24"/>
              </w:rPr>
              <w:lastRenderedPageBreak/>
              <w:t>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98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Повторение. Морфология.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Обобщают знания по морфологии. Заполняют таблицу о частях речи и дополняют её своими примерами. Определяют разные части речи, выписывая их из текста. Работают с текстами упражнений. Производят морфологический разбор слов разных частей речи. Исправляют ошибки </w:t>
            </w:r>
            <w:r w:rsidRPr="00A958C2">
              <w:rPr>
                <w:sz w:val="24"/>
                <w:szCs w:val="24"/>
              </w:rPr>
              <w:lastRenderedPageBreak/>
              <w:t>в приведённых определениях морфологии и обосновывают свою правоту.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 xml:space="preserve">Употребление частей речи. Соблюдение норм русского языка. Орфограммы, выбор которых зависит от морфологических условий Употребление частей речи. Соблюдение норм русского языка. Орфограммы, выбор которых </w:t>
            </w:r>
            <w:r w:rsidRPr="00A958C2">
              <w:rPr>
                <w:sz w:val="24"/>
                <w:szCs w:val="24"/>
              </w:rPr>
              <w:lastRenderedPageBreak/>
              <w:t>зависит от морфологических условий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lastRenderedPageBreak/>
              <w:t>Р: умеет слушать в соответствии с целевой установкой, контролирует правильность и полноту ответов учащихся, полученный результат в форме его сличения с эталоном, осуществляет взаимоконтроль, использует речь для регуляции своих действий и действий одноклассников.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proofErr w:type="gramStart"/>
            <w:r w:rsidRPr="00A958C2">
              <w:rPr>
                <w:sz w:val="24"/>
                <w:szCs w:val="24"/>
              </w:rPr>
              <w:t>П</w:t>
            </w:r>
            <w:proofErr w:type="gramEnd"/>
            <w:r w:rsidRPr="00A958C2">
              <w:rPr>
                <w:sz w:val="24"/>
                <w:szCs w:val="24"/>
              </w:rPr>
              <w:t xml:space="preserve">: осознает познавательную задачу, читает и слушает, извлекая нужную информацию, а также самостоятельно находит  ее в материалах учебников, осуществляет качественную характеристику рассматриваемого понятия – прилагательного, </w:t>
            </w:r>
            <w:r w:rsidRPr="00A958C2">
              <w:rPr>
                <w:sz w:val="24"/>
                <w:szCs w:val="24"/>
              </w:rPr>
              <w:lastRenderedPageBreak/>
              <w:t>анализирует признаки прилагательных, делает выводы и обобщения.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К: осознанно строит понятные для партнера монологические высказывания, слушает мнения партнеров и формирует собственное мнение, осуществляет совместную деятельность в парах и группах с учетом конкретных учебно-познавательных задач.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lastRenderedPageBreak/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Презентация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lastRenderedPageBreak/>
              <w:t>99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 xml:space="preserve">Повторение. Синтаксис.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Обобщают изученные сведения по синтаксису. Списывают текст разных стилей и типов речи, работают над синтаксиче</w:t>
            </w:r>
            <w:r w:rsidR="005A53B5">
              <w:rPr>
                <w:sz w:val="24"/>
                <w:szCs w:val="24"/>
              </w:rPr>
              <w:t xml:space="preserve">скими структурами. </w:t>
            </w:r>
            <w:r w:rsidRPr="00A958C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Употребление частей речи. Соблюдение норм русского языка. Орфограммы, выбор которых зависит от морфологических условий</w:t>
            </w:r>
            <w:r w:rsidR="005A53B5">
              <w:rPr>
                <w:sz w:val="24"/>
                <w:szCs w:val="24"/>
              </w:rPr>
              <w:t>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5A53B5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5A53B5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 w:rsidP="004D582A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Повторение. Синтаксис.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 w:rsidP="005A53B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Обобщают изученные сведения по синтаксису. Списывают текст разных стилей и типов речи, работают над синтаксическими структурами. 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Употребление частей речи. Соблюдение норм русского языка. Орфограммы, выбор которых зависит от морфологических условий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 w:rsidP="005A53B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принимает и сохраняет учебную задачу, планирует необходимые действия, операции, действует по плану.</w:t>
            </w:r>
          </w:p>
          <w:p w:rsidR="005A53B5" w:rsidRPr="00A958C2" w:rsidRDefault="005A53B5" w:rsidP="005A53B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5A53B5" w:rsidRPr="00A958C2" w:rsidRDefault="005A53B5">
            <w:pPr>
              <w:pStyle w:val="a9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53B5" w:rsidRPr="00A958C2" w:rsidRDefault="005A53B5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wBefore w:w="284" w:type="dxa"/>
          <w:wAfter w:w="10630" w:type="dxa"/>
          <w:trHeight w:val="150"/>
        </w:trPr>
        <w:tc>
          <w:tcPr>
            <w:cnfStyle w:val="001000000000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5A53B5">
            <w:pPr>
              <w:pStyle w:val="a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5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583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Отзыв-рецензия на фильм.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</w:rPr>
            </w:pPr>
            <w:r w:rsidRPr="00A958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Р: актуализирует и восстанавливает известные знания и усвоенные навыки; принимает и сохраняет учебную задачу; планирует необходимые действия, операции, действует по плану.</w:t>
            </w:r>
          </w:p>
          <w:p w:rsidR="00A958C2" w:rsidRPr="00A958C2" w:rsidRDefault="00A958C2">
            <w:pPr>
              <w:pStyle w:val="a9"/>
              <w:cnfStyle w:val="00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 xml:space="preserve">К: взаимодействие – владеет коммуникативно-речевыми действиями, направленными на учет позиции собеседника;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  <w:r w:rsidRPr="00A958C2">
              <w:rPr>
                <w:sz w:val="24"/>
                <w:szCs w:val="24"/>
              </w:rPr>
              <w:t>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0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958C2" w:rsidRPr="00A958C2" w:rsidTr="00A958C2">
        <w:trPr>
          <w:gridBefore w:val="1"/>
          <w:gridAfter w:val="6"/>
          <w:cnfStyle w:val="010000000000"/>
          <w:wBefore w:w="284" w:type="dxa"/>
          <w:wAfter w:w="10630" w:type="dxa"/>
          <w:trHeight w:val="150"/>
        </w:trPr>
        <w:tc>
          <w:tcPr>
            <w:cnfStyle w:val="001000000001"/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12149A" w:rsidRDefault="005A53B5">
            <w:pPr>
              <w:tabs>
                <w:tab w:val="left" w:pos="-108"/>
              </w:tabs>
              <w:jc w:val="center"/>
              <w:rPr>
                <w:b w:val="0"/>
                <w:sz w:val="24"/>
                <w:szCs w:val="24"/>
              </w:rPr>
            </w:pPr>
            <w:r w:rsidRPr="0012149A">
              <w:rPr>
                <w:b w:val="0"/>
                <w:sz w:val="24"/>
                <w:szCs w:val="24"/>
              </w:rPr>
              <w:t>102</w:t>
            </w:r>
          </w:p>
        </w:tc>
        <w:tc>
          <w:tcPr>
            <w:tcW w:w="5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958C2" w:rsidRPr="00A958C2" w:rsidRDefault="00794669">
            <w:pPr>
              <w:cnfStyle w:val="01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598" w:type="dxa"/>
            <w:gridSpan w:val="7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 w:rsidP="004D582A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Итоговый контрольный диктант</w:t>
            </w:r>
            <w:r w:rsidR="004D582A">
              <w:rPr>
                <w:sz w:val="24"/>
                <w:szCs w:val="24"/>
              </w:rPr>
              <w:t>.</w:t>
            </w:r>
            <w:r w:rsidRPr="00A958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jc w:val="center"/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1</w:t>
            </w: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</w:tc>
        <w:tc>
          <w:tcPr>
            <w:tcW w:w="25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A958C2" w:rsidRPr="00A958C2" w:rsidRDefault="00A958C2">
            <w:pPr>
              <w:jc w:val="center"/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Пишут диктант</w:t>
            </w:r>
          </w:p>
        </w:tc>
        <w:tc>
          <w:tcPr>
            <w:tcW w:w="18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Создание текста по клише. Беседа. Словарь. Основная мысль. План. </w:t>
            </w: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Уметь воспроизводить </w:t>
            </w:r>
            <w:proofErr w:type="spellStart"/>
            <w:r w:rsidRPr="00A958C2">
              <w:rPr>
                <w:sz w:val="24"/>
                <w:szCs w:val="24"/>
              </w:rPr>
              <w:t>аудируемый</w:t>
            </w:r>
            <w:proofErr w:type="spellEnd"/>
            <w:r w:rsidRPr="00A958C2">
              <w:rPr>
                <w:sz w:val="24"/>
                <w:szCs w:val="24"/>
              </w:rPr>
              <w:t xml:space="preserve"> текст в соответствии с нормами письма.</w:t>
            </w:r>
          </w:p>
          <w:p w:rsidR="00A958C2" w:rsidRPr="00A958C2" w:rsidRDefault="00A958C2">
            <w:pPr>
              <w:jc w:val="center"/>
              <w:cnfStyle w:val="010000000000"/>
              <w:rPr>
                <w:sz w:val="24"/>
                <w:szCs w:val="24"/>
              </w:rPr>
            </w:pPr>
          </w:p>
        </w:tc>
        <w:tc>
          <w:tcPr>
            <w:tcW w:w="386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53B5" w:rsidRPr="00A958C2" w:rsidRDefault="00A958C2" w:rsidP="005A53B5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  <w:u w:val="single"/>
              </w:rPr>
              <w:t>Познавательные УУД</w:t>
            </w:r>
            <w:r w:rsidRPr="00A958C2">
              <w:rPr>
                <w:sz w:val="24"/>
                <w:szCs w:val="24"/>
              </w:rPr>
              <w:t xml:space="preserve">: анализ, синтез, сравнение, обобщение, аналогия, классификация; Извлечение необходимой информации из текстов Использование знаково-символических средств; Построение речевого высказывания; Установление причинно-следственных связей Определение основной и второстепенной информации </w:t>
            </w:r>
          </w:p>
          <w:p w:rsidR="00A958C2" w:rsidRPr="00A958C2" w:rsidRDefault="00A958C2" w:rsidP="005A53B5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 xml:space="preserve">Фиксирование индивидуального затруднения в пробном действии; Волевая </w:t>
            </w:r>
            <w:proofErr w:type="spellStart"/>
            <w:r w:rsidRPr="00A958C2">
              <w:rPr>
                <w:sz w:val="24"/>
                <w:szCs w:val="24"/>
              </w:rPr>
              <w:t>саморегуляция</w:t>
            </w:r>
            <w:proofErr w:type="spellEnd"/>
            <w:r w:rsidRPr="00A958C2">
              <w:rPr>
                <w:sz w:val="24"/>
                <w:szCs w:val="24"/>
              </w:rPr>
              <w:t xml:space="preserve"> и точное выражение мыслей</w:t>
            </w:r>
            <w:r w:rsidR="005A53B5">
              <w:rPr>
                <w:sz w:val="24"/>
                <w:szCs w:val="24"/>
              </w:rPr>
              <w:t>.</w:t>
            </w:r>
            <w:r w:rsidRPr="00A958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8C2" w:rsidRPr="00A958C2" w:rsidRDefault="00A958C2">
            <w:pPr>
              <w:spacing w:line="237" w:lineRule="auto"/>
              <w:ind w:left="7"/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интерес к письму, к созданию собственных текстов, к письменной форме общения;</w:t>
            </w:r>
          </w:p>
          <w:p w:rsidR="00A958C2" w:rsidRPr="00A958C2" w:rsidRDefault="00A958C2">
            <w:pPr>
              <w:spacing w:line="1" w:lineRule="exact"/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spacing w:line="237" w:lineRule="auto"/>
              <w:ind w:left="7"/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– интерес к изучению языка интерес к письму, к созданию собственных текстов, к письменной форме общения;</w:t>
            </w:r>
          </w:p>
          <w:p w:rsidR="00A958C2" w:rsidRPr="00A958C2" w:rsidRDefault="00A958C2">
            <w:pPr>
              <w:spacing w:line="1" w:lineRule="exact"/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  <w:r w:rsidRPr="00A958C2">
              <w:rPr>
                <w:sz w:val="24"/>
                <w:szCs w:val="24"/>
              </w:rPr>
              <w:t>– интерес к изучению языка</w:t>
            </w: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  <w:p w:rsidR="00A958C2" w:rsidRPr="00A958C2" w:rsidRDefault="00A958C2">
            <w:pPr>
              <w:cnfStyle w:val="01000000000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8C2" w:rsidRPr="00A958C2" w:rsidRDefault="00A958C2">
            <w:pPr>
              <w:pStyle w:val="a9"/>
              <w:cnfStyle w:val="01000000000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15481F" w:rsidRDefault="0015481F" w:rsidP="0095704E">
      <w:pPr>
        <w:rPr>
          <w:rFonts w:ascii="Times New Roman" w:hAnsi="Times New Roman" w:cs="Times New Roman"/>
          <w:sz w:val="24"/>
          <w:szCs w:val="24"/>
        </w:rPr>
      </w:pPr>
    </w:p>
    <w:p w:rsidR="00A958C2" w:rsidRPr="00A958C2" w:rsidRDefault="00A958C2" w:rsidP="0095704E">
      <w:pPr>
        <w:rPr>
          <w:rFonts w:ascii="Times New Roman" w:hAnsi="Times New Roman" w:cs="Times New Roman"/>
          <w:sz w:val="24"/>
          <w:szCs w:val="24"/>
        </w:rPr>
      </w:pPr>
    </w:p>
    <w:p w:rsidR="0095704E" w:rsidRDefault="0095704E" w:rsidP="0095704E"/>
    <w:p w:rsidR="0095704E" w:rsidRDefault="0095704E" w:rsidP="0095704E"/>
    <w:p w:rsidR="0095704E" w:rsidRDefault="0095704E" w:rsidP="0095704E"/>
    <w:p w:rsidR="0095704E" w:rsidRDefault="0095704E" w:rsidP="0095704E"/>
    <w:p w:rsidR="0095704E" w:rsidRDefault="0095704E" w:rsidP="0095704E"/>
    <w:p w:rsidR="0095704E" w:rsidRDefault="0095704E" w:rsidP="0095704E"/>
    <w:p w:rsidR="0095704E" w:rsidRDefault="0095704E" w:rsidP="0095704E"/>
    <w:p w:rsidR="0095704E" w:rsidRDefault="0095704E" w:rsidP="009570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704E" w:rsidRDefault="0095704E" w:rsidP="0095704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 материально-техническое  обеспечение   образовательного   процесса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Богданова Г.А. Уроки русского языка в 9 классе. – М., 2011.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Большой сборник сочинений и изложений. Русский язык: 5-11 классы/авт.-сост. Л.В. Мельникова, Г.Н. Король. – Ростов н/Д, 2010.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Влодавская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Е.А. Поурочные разработки по русскому языку: 9 класс. – М., 2011.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Влодавская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Е.А. Изложения по русскому языку: 9 класс. – М.., 2010.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Коновалова Л.Ф. Русский язык. Упражнения и тесты для подготовки к ЕГЭ. – М.,  2007.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Контрольно-измерительные материалы. Русский язык: 9 класс/Сост. Н.В. Егорова. – М., 2009.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Костяева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Т.А. Русский язык. Тесты, диктанты, изложения. 9 класс. – М., 2012.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Павлова Т.И.,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Гунина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Л.Н. Практика формирования лингвистических знаний в 5-8-х классах. – Ростов н/Д.,  2012.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Павлова Т.И.,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Раннева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Н.А. Сочинение-рассуждение на итоговой аттестации по русскому языку в 9-х и 11-х классах. – Ростов н/Д, 2011.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Пахнова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Т.М.  русский язык. От анализа текста к сочинению и изложению. – М., 2010.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Практика успешного написания сочинения-рассуждения. 5-9 классы/Т.И. Павлова. – Ростов-н/Д. – 2012.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Русский язык. 5-11 классы: диктанты/Сост. Г.П. Попова. – Волгоград, 2011.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Русский язык. 9 класс. Олимпиады/Сост. И.Г.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Гергель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. – Волгоград. – 2009.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Русский язык. 9 класс: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учебн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. Для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. Организаций/Л.А.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Тростенцова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, Т.А.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Ладыженская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, А.Д.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Дейкина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, О.М. Александрова. – М., 2016.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Сборник тестов. 8 класс. – М., 2008.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Тихонова В.В.,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Шаповалова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Т.Е. Русский язык: Тесты. 8-9 классы. – М., 2001.</w:t>
      </w:r>
    </w:p>
    <w:p w:rsidR="0095704E" w:rsidRDefault="0095704E" w:rsidP="0095704E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Диск с текстами изложений. – ФИПИ.</w:t>
      </w:r>
    </w:p>
    <w:p w:rsidR="0095704E" w:rsidRDefault="0095704E" w:rsidP="0095704E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FIPI</w:t>
      </w:r>
    </w:p>
    <w:p w:rsidR="0095704E" w:rsidRDefault="0095704E" w:rsidP="0095704E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langrus.ru</w:t>
      </w:r>
    </w:p>
    <w:p w:rsidR="0095704E" w:rsidRDefault="0095704E" w:rsidP="0095704E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personalshoppinq.su</w:t>
      </w:r>
    </w:p>
    <w:p w:rsidR="0095704E" w:rsidRDefault="0095704E" w:rsidP="0095704E">
      <w:pPr>
        <w:pStyle w:val="aa"/>
        <w:numPr>
          <w:ilvl w:val="0"/>
          <w:numId w:val="2"/>
        </w:numPr>
        <w:spacing w:line="240" w:lineRule="auto"/>
        <w:jc w:val="both"/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Другие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Интернет-ресурсы.</w:t>
      </w:r>
    </w:p>
    <w:p w:rsidR="0095704E" w:rsidRDefault="0095704E" w:rsidP="0095704E"/>
    <w:p w:rsidR="0095704E" w:rsidRDefault="0095704E" w:rsidP="0095704E">
      <w:pPr>
        <w:spacing w:after="0" w:line="240" w:lineRule="auto"/>
        <w:rPr>
          <w:rFonts w:ascii="Times New Roman" w:hAnsi="Times New Roman" w:cs="Times New Roman"/>
        </w:rPr>
        <w:sectPr w:rsidR="0095704E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95704E" w:rsidRDefault="0095704E">
      <w:pPr>
        <w:sectPr w:rsidR="0095704E" w:rsidSect="009570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22E27" w:rsidRDefault="00B22E27"/>
    <w:sectPr w:rsidR="00B22E27" w:rsidSect="009570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7900"/>
    <w:multiLevelType w:val="hybridMultilevel"/>
    <w:tmpl w:val="60D2C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04E"/>
    <w:rsid w:val="00067429"/>
    <w:rsid w:val="00096F53"/>
    <w:rsid w:val="000A7281"/>
    <w:rsid w:val="0012149A"/>
    <w:rsid w:val="00153C38"/>
    <w:rsid w:val="0015481F"/>
    <w:rsid w:val="00167191"/>
    <w:rsid w:val="001F5E3C"/>
    <w:rsid w:val="004D582A"/>
    <w:rsid w:val="005A53B5"/>
    <w:rsid w:val="005D2DFE"/>
    <w:rsid w:val="00695AAD"/>
    <w:rsid w:val="0075329E"/>
    <w:rsid w:val="00782BD9"/>
    <w:rsid w:val="00794669"/>
    <w:rsid w:val="0095704E"/>
    <w:rsid w:val="00A958C2"/>
    <w:rsid w:val="00A9748F"/>
    <w:rsid w:val="00AB0A71"/>
    <w:rsid w:val="00AE527D"/>
    <w:rsid w:val="00B22E27"/>
    <w:rsid w:val="00B43720"/>
    <w:rsid w:val="00D42CE3"/>
    <w:rsid w:val="00E02FF5"/>
    <w:rsid w:val="00F25807"/>
    <w:rsid w:val="00F9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4E"/>
  </w:style>
  <w:style w:type="paragraph" w:styleId="1">
    <w:name w:val="heading 1"/>
    <w:basedOn w:val="a"/>
    <w:next w:val="a"/>
    <w:link w:val="10"/>
    <w:qFormat/>
    <w:rsid w:val="0095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95704E"/>
    <w:pPr>
      <w:keepNext/>
      <w:widowControl w:val="0"/>
      <w:shd w:val="clear" w:color="auto" w:fill="FFFFFF"/>
      <w:autoSpaceDE w:val="0"/>
      <w:autoSpaceDN w:val="0"/>
      <w:adjustRightInd w:val="0"/>
      <w:spacing w:before="259" w:after="0" w:line="230" w:lineRule="exact"/>
      <w:ind w:left="1027" w:right="768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95704E"/>
    <w:rPr>
      <w:rFonts w:ascii="Times New Roman" w:eastAsia="Times New Roman" w:hAnsi="Times New Roman" w:cs="Times New Roman"/>
      <w:b/>
      <w:bCs/>
      <w:sz w:val="24"/>
      <w:szCs w:val="20"/>
      <w:shd w:val="clear" w:color="auto" w:fill="FFFFFF"/>
    </w:rPr>
  </w:style>
  <w:style w:type="paragraph" w:styleId="a3">
    <w:name w:val="Title"/>
    <w:basedOn w:val="a"/>
    <w:link w:val="a4"/>
    <w:qFormat/>
    <w:rsid w:val="009570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570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semiHidden/>
    <w:unhideWhenUsed/>
    <w:rsid w:val="0095704E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Основной текст Знак"/>
    <w:basedOn w:val="a0"/>
    <w:link w:val="a5"/>
    <w:semiHidden/>
    <w:rsid w:val="0095704E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Block Text"/>
    <w:basedOn w:val="a"/>
    <w:semiHidden/>
    <w:unhideWhenUsed/>
    <w:rsid w:val="0095704E"/>
    <w:pPr>
      <w:widowControl w:val="0"/>
      <w:shd w:val="clear" w:color="auto" w:fill="FFFFFF"/>
      <w:autoSpaceDE w:val="0"/>
      <w:autoSpaceDN w:val="0"/>
      <w:adjustRightInd w:val="0"/>
      <w:spacing w:before="504" w:after="0" w:line="274" w:lineRule="exact"/>
      <w:ind w:left="2556" w:right="2592"/>
      <w:jc w:val="center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95704E"/>
  </w:style>
  <w:style w:type="paragraph" w:styleId="a9">
    <w:name w:val="No Spacing"/>
    <w:link w:val="a8"/>
    <w:uiPriority w:val="1"/>
    <w:qFormat/>
    <w:rsid w:val="0095704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5704E"/>
    <w:pPr>
      <w:ind w:left="720"/>
      <w:contextualSpacing/>
    </w:pPr>
  </w:style>
  <w:style w:type="paragraph" w:customStyle="1" w:styleId="ab">
    <w:name w:val="Содержимое таблицы"/>
    <w:basedOn w:val="a"/>
    <w:rsid w:val="0095704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table" w:styleId="11">
    <w:name w:val="Table Classic 1"/>
    <w:basedOn w:val="a1"/>
    <w:semiHidden/>
    <w:unhideWhenUsed/>
    <w:rsid w:val="00957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Emphasis"/>
    <w:basedOn w:val="a0"/>
    <w:qFormat/>
    <w:rsid w:val="009570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ECC72-3853-4261-ABF8-2DB7D9F2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53</Pages>
  <Words>13117</Words>
  <Characters>74773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14</cp:revision>
  <cp:lastPrinted>2019-07-15T06:43:00Z</cp:lastPrinted>
  <dcterms:created xsi:type="dcterms:W3CDTF">2017-11-06T17:17:00Z</dcterms:created>
  <dcterms:modified xsi:type="dcterms:W3CDTF">2019-07-15T06:44:00Z</dcterms:modified>
</cp:coreProperties>
</file>